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C805E" w14:textId="77777777" w:rsidR="006547AC" w:rsidRPr="006547AC" w:rsidRDefault="006547AC" w:rsidP="006547AC">
      <w:pPr>
        <w:spacing w:line="228" w:lineRule="auto"/>
        <w:jc w:val="center"/>
        <w:rPr>
          <w:rFonts w:ascii="Times New Roman" w:hAnsi="Times New Roman" w:cs="Times New Roman"/>
          <w:b/>
          <w:noProof/>
          <w:sz w:val="28"/>
          <w:szCs w:val="28"/>
          <w:lang w:eastAsia="ru-RU" w:bidi="ar-SA"/>
        </w:rPr>
      </w:pPr>
      <w:r w:rsidRPr="006547AC">
        <w:rPr>
          <w:rFonts w:ascii="Times New Roman" w:hAnsi="Times New Roman" w:cs="Times New Roman"/>
          <w:b/>
          <w:noProof/>
          <w:sz w:val="28"/>
          <w:szCs w:val="28"/>
          <w:lang w:eastAsia="ru-RU" w:bidi="ar-SA"/>
        </w:rPr>
        <w:t>МІНІСТЕРСТВО ОСВІТИ І НАУКИ УКРАЇНИ</w:t>
      </w:r>
    </w:p>
    <w:p w14:paraId="32E5438E"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 xml:space="preserve">ДЕРЖАВНИЙ ТОРГОВЕЛЬНО-ЕКОНОМІЧНИЙ </w:t>
      </w:r>
    </w:p>
    <w:p w14:paraId="205D7B46"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УНІВЕРСИТЕТ</w:t>
      </w:r>
    </w:p>
    <w:p w14:paraId="3D4EFA5B"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 xml:space="preserve">ВІННИЦЬКИЙ ТОРГОВЕЛЬНО-ЕКОНОМІЧНИЙ </w:t>
      </w:r>
    </w:p>
    <w:p w14:paraId="19E74B4E"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ІНСТИТУТ</w:t>
      </w:r>
    </w:p>
    <w:p w14:paraId="5940A56F"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КАФЕДРА ІНОЗЕМНОЇ ФІЛОЛОГІЇ ТА ПЕРЕКЛАДУ</w:t>
      </w:r>
    </w:p>
    <w:p w14:paraId="201772B6" w14:textId="77777777" w:rsidR="006547AC" w:rsidRPr="006547AC" w:rsidRDefault="006547AC" w:rsidP="006547AC">
      <w:pPr>
        <w:spacing w:line="228" w:lineRule="auto"/>
        <w:jc w:val="center"/>
        <w:rPr>
          <w:rFonts w:ascii="Times New Roman" w:hAnsi="Times New Roman" w:cs="Times New Roman"/>
          <w:b/>
          <w:sz w:val="20"/>
          <w:szCs w:val="20"/>
        </w:rPr>
      </w:pPr>
    </w:p>
    <w:p w14:paraId="3E986C5C"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СИЛАБУС</w:t>
      </w:r>
    </w:p>
    <w:p w14:paraId="7881E0C2" w14:textId="77777777" w:rsidR="006547AC" w:rsidRPr="006547AC" w:rsidRDefault="006547AC" w:rsidP="006547AC">
      <w:pPr>
        <w:spacing w:line="228" w:lineRule="auto"/>
        <w:jc w:val="center"/>
        <w:rPr>
          <w:rFonts w:ascii="Times New Roman" w:hAnsi="Times New Roman" w:cs="Times New Roman"/>
          <w:b/>
          <w:sz w:val="20"/>
          <w:szCs w:val="20"/>
        </w:rPr>
      </w:pPr>
    </w:p>
    <w:p w14:paraId="29985C6D" w14:textId="77777777" w:rsidR="006547AC" w:rsidRPr="006547AC" w:rsidRDefault="006547AC" w:rsidP="006547AC">
      <w:pPr>
        <w:spacing w:line="228" w:lineRule="auto"/>
        <w:jc w:val="center"/>
        <w:rPr>
          <w:rFonts w:ascii="Times New Roman" w:hAnsi="Times New Roman" w:cs="Times New Roman"/>
          <w:b/>
          <w:color w:val="auto"/>
          <w:sz w:val="28"/>
          <w:szCs w:val="28"/>
          <w:u w:val="single"/>
        </w:rPr>
      </w:pPr>
      <w:r w:rsidRPr="006547AC">
        <w:rPr>
          <w:rFonts w:ascii="Times New Roman" w:hAnsi="Times New Roman" w:cs="Times New Roman"/>
          <w:b/>
          <w:color w:val="auto"/>
          <w:sz w:val="28"/>
          <w:szCs w:val="28"/>
          <w:u w:val="single"/>
        </w:rPr>
        <w:t>ІНОЗЕМНА МОВА ЗА ПРОФЕСІЙНИМ СПРЯМУВАННЯМ /</w:t>
      </w:r>
    </w:p>
    <w:p w14:paraId="551E9571" w14:textId="77777777" w:rsidR="006547AC" w:rsidRPr="006547AC" w:rsidRDefault="006547AC" w:rsidP="006547AC">
      <w:pPr>
        <w:spacing w:line="228" w:lineRule="auto"/>
        <w:jc w:val="center"/>
        <w:rPr>
          <w:rFonts w:ascii="Times New Roman" w:hAnsi="Times New Roman" w:cs="Times New Roman"/>
          <w:b/>
          <w:color w:val="auto"/>
          <w:sz w:val="22"/>
          <w:szCs w:val="20"/>
          <w:u w:val="single"/>
          <w:lang w:val="en-US"/>
        </w:rPr>
      </w:pPr>
      <w:r w:rsidRPr="006547AC">
        <w:rPr>
          <w:rFonts w:ascii="Times New Roman" w:hAnsi="Times New Roman" w:cs="Times New Roman"/>
          <w:b/>
          <w:color w:val="auto"/>
          <w:sz w:val="28"/>
          <w:u w:val="single"/>
        </w:rPr>
        <w:t xml:space="preserve"> A FOREIGN LANGUAGE FOR SPECIFIC PURPOSES</w:t>
      </w:r>
    </w:p>
    <w:p w14:paraId="1157F3B5" w14:textId="77777777" w:rsidR="006547AC" w:rsidRPr="006547AC" w:rsidRDefault="006547AC" w:rsidP="006547AC">
      <w:pPr>
        <w:spacing w:line="228" w:lineRule="auto"/>
        <w:rPr>
          <w:rFonts w:ascii="Times New Roman" w:hAnsi="Times New Roman" w:cs="Times New Roman"/>
          <w:sz w:val="20"/>
          <w:szCs w:val="20"/>
        </w:rPr>
      </w:pPr>
    </w:p>
    <w:tbl>
      <w:tblPr>
        <w:tblStyle w:val="a8"/>
        <w:tblW w:w="10627" w:type="dxa"/>
        <w:tblLayout w:type="fixed"/>
        <w:tblLook w:val="04A0" w:firstRow="1" w:lastRow="0" w:firstColumn="1" w:lastColumn="0" w:noHBand="0" w:noVBand="1"/>
      </w:tblPr>
      <w:tblGrid>
        <w:gridCol w:w="2835"/>
        <w:gridCol w:w="15"/>
        <w:gridCol w:w="7777"/>
      </w:tblGrid>
      <w:tr w:rsidR="008909AB" w:rsidRPr="0005569E" w14:paraId="3EACB491" w14:textId="77777777" w:rsidTr="00992AC9">
        <w:trPr>
          <w:trHeight w:val="424"/>
        </w:trPr>
        <w:tc>
          <w:tcPr>
            <w:tcW w:w="10627" w:type="dxa"/>
            <w:gridSpan w:val="3"/>
          </w:tcPr>
          <w:p w14:paraId="762D308E" w14:textId="77777777" w:rsidR="008909AB" w:rsidRPr="003A1EC8" w:rsidRDefault="008909AB" w:rsidP="008909AB">
            <w:pPr>
              <w:jc w:val="center"/>
              <w:rPr>
                <w:rFonts w:ascii="Times New Roman" w:hAnsi="Times New Roman" w:cs="Times New Roman"/>
                <w:b/>
              </w:rPr>
            </w:pPr>
            <w:r w:rsidRPr="003A1EC8">
              <w:rPr>
                <w:rFonts w:ascii="Times New Roman" w:hAnsi="Times New Roman" w:cs="Times New Roman"/>
                <w:b/>
              </w:rPr>
              <w:t>Інформація про викладача</w:t>
            </w:r>
          </w:p>
        </w:tc>
      </w:tr>
      <w:tr w:rsidR="00506BA2" w:rsidRPr="0005569E" w14:paraId="64CF29D4" w14:textId="68E8BB87" w:rsidTr="005C16B0">
        <w:tc>
          <w:tcPr>
            <w:tcW w:w="2850" w:type="dxa"/>
            <w:gridSpan w:val="2"/>
          </w:tcPr>
          <w:p w14:paraId="0297F79F"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Викладач(-і)</w:t>
            </w:r>
          </w:p>
        </w:tc>
        <w:tc>
          <w:tcPr>
            <w:tcW w:w="7777" w:type="dxa"/>
          </w:tcPr>
          <w:p w14:paraId="436F1E8E" w14:textId="29D8B712" w:rsidR="00506BA2" w:rsidRPr="008E0DDA" w:rsidRDefault="002A1941" w:rsidP="00506BA2">
            <w:pPr>
              <w:rPr>
                <w:rFonts w:ascii="Times New Roman" w:hAnsi="Times New Roman" w:cs="Times New Roman"/>
              </w:rPr>
            </w:pPr>
            <w:r>
              <w:rPr>
                <w:rFonts w:ascii="Times New Roman" w:hAnsi="Times New Roman" w:cs="Times New Roman"/>
              </w:rPr>
              <w:t>Антонова Марія Вікторівна</w:t>
            </w:r>
          </w:p>
        </w:tc>
      </w:tr>
      <w:tr w:rsidR="00506BA2" w:rsidRPr="0005569E" w14:paraId="25EBD0EA" w14:textId="05CD8FEE" w:rsidTr="00280DFC">
        <w:tc>
          <w:tcPr>
            <w:tcW w:w="2850" w:type="dxa"/>
            <w:gridSpan w:val="2"/>
          </w:tcPr>
          <w:p w14:paraId="7A848ABF"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Науковий ступінь</w:t>
            </w:r>
          </w:p>
        </w:tc>
        <w:tc>
          <w:tcPr>
            <w:tcW w:w="7777" w:type="dxa"/>
          </w:tcPr>
          <w:p w14:paraId="3A17404E" w14:textId="6FA35F05" w:rsidR="00506BA2" w:rsidRPr="008909AB" w:rsidRDefault="00506BA2" w:rsidP="00506BA2">
            <w:pPr>
              <w:rPr>
                <w:rFonts w:ascii="Times New Roman" w:hAnsi="Times New Roman" w:cs="Times New Roman"/>
              </w:rPr>
            </w:pPr>
            <w:r w:rsidRPr="008909AB">
              <w:rPr>
                <w:rFonts w:ascii="Times New Roman" w:hAnsi="Times New Roman" w:cs="Times New Roman"/>
              </w:rPr>
              <w:t>кандидат психологічних наук</w:t>
            </w:r>
          </w:p>
        </w:tc>
      </w:tr>
      <w:tr w:rsidR="00506BA2" w:rsidRPr="0005569E" w14:paraId="6011868C" w14:textId="6ED41DF6" w:rsidTr="00065AB2">
        <w:tc>
          <w:tcPr>
            <w:tcW w:w="2850" w:type="dxa"/>
            <w:gridSpan w:val="2"/>
          </w:tcPr>
          <w:p w14:paraId="62BA7946"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Вчене звання</w:t>
            </w:r>
          </w:p>
        </w:tc>
        <w:tc>
          <w:tcPr>
            <w:tcW w:w="7777" w:type="dxa"/>
          </w:tcPr>
          <w:p w14:paraId="5A8E4D64" w14:textId="69812EC9" w:rsidR="00506BA2" w:rsidRPr="008909AB" w:rsidRDefault="00506BA2" w:rsidP="00506BA2">
            <w:pPr>
              <w:rPr>
                <w:rFonts w:ascii="Times New Roman" w:hAnsi="Times New Roman" w:cs="Times New Roman"/>
              </w:rPr>
            </w:pPr>
            <w:r>
              <w:rPr>
                <w:rFonts w:ascii="Times New Roman" w:hAnsi="Times New Roman" w:cs="Times New Roman"/>
              </w:rPr>
              <w:t>-</w:t>
            </w:r>
          </w:p>
        </w:tc>
      </w:tr>
      <w:tr w:rsidR="00506BA2" w:rsidRPr="0005569E" w14:paraId="5E518EDD" w14:textId="102928FA" w:rsidTr="003A5D45">
        <w:tc>
          <w:tcPr>
            <w:tcW w:w="2850" w:type="dxa"/>
            <w:gridSpan w:val="2"/>
          </w:tcPr>
          <w:p w14:paraId="1B639595"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Посада</w:t>
            </w:r>
          </w:p>
        </w:tc>
        <w:tc>
          <w:tcPr>
            <w:tcW w:w="7777" w:type="dxa"/>
          </w:tcPr>
          <w:p w14:paraId="1615BB97" w14:textId="1BECCB7C" w:rsidR="00506BA2" w:rsidRPr="008909AB" w:rsidRDefault="00506BA2" w:rsidP="00506BA2">
            <w:pPr>
              <w:rPr>
                <w:rFonts w:ascii="Times New Roman" w:hAnsi="Times New Roman" w:cs="Times New Roman"/>
              </w:rPr>
            </w:pPr>
            <w:r w:rsidRPr="008909AB">
              <w:rPr>
                <w:rFonts w:ascii="Times New Roman" w:hAnsi="Times New Roman" w:cs="Times New Roman"/>
              </w:rPr>
              <w:t>доцент кафедри іноземної філології та перекладу</w:t>
            </w:r>
          </w:p>
        </w:tc>
      </w:tr>
      <w:tr w:rsidR="00506BA2" w:rsidRPr="0005569E" w14:paraId="59CB4537" w14:textId="4B923DC3" w:rsidTr="00920A57">
        <w:tc>
          <w:tcPr>
            <w:tcW w:w="2850" w:type="dxa"/>
            <w:gridSpan w:val="2"/>
          </w:tcPr>
          <w:p w14:paraId="79E29431"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Адреса кафедри</w:t>
            </w:r>
          </w:p>
        </w:tc>
        <w:tc>
          <w:tcPr>
            <w:tcW w:w="7777" w:type="dxa"/>
          </w:tcPr>
          <w:p w14:paraId="445844D2" w14:textId="66470E30" w:rsidR="00506BA2" w:rsidRPr="008909AB" w:rsidRDefault="00506BA2" w:rsidP="00506BA2">
            <w:pPr>
              <w:rPr>
                <w:rFonts w:ascii="Times New Roman" w:hAnsi="Times New Roman" w:cs="Times New Roman"/>
              </w:rPr>
            </w:pPr>
            <w:r w:rsidRPr="008909AB">
              <w:rPr>
                <w:rFonts w:ascii="Times New Roman" w:hAnsi="Times New Roman" w:cs="Times New Roman"/>
              </w:rPr>
              <w:t xml:space="preserve">м. Вінниця вул. Театральна, 21, </w:t>
            </w:r>
            <w:proofErr w:type="spellStart"/>
            <w:r w:rsidRPr="008909AB">
              <w:rPr>
                <w:rFonts w:ascii="Times New Roman" w:hAnsi="Times New Roman" w:cs="Times New Roman"/>
              </w:rPr>
              <w:t>каб</w:t>
            </w:r>
            <w:proofErr w:type="spellEnd"/>
            <w:r w:rsidRPr="008909AB">
              <w:rPr>
                <w:rFonts w:ascii="Times New Roman" w:hAnsi="Times New Roman" w:cs="Times New Roman"/>
              </w:rPr>
              <w:t>. 14</w:t>
            </w:r>
          </w:p>
        </w:tc>
      </w:tr>
      <w:tr w:rsidR="00506BA2" w:rsidRPr="0005569E" w14:paraId="39E08441" w14:textId="2DDEDFAE" w:rsidTr="009E1775">
        <w:tc>
          <w:tcPr>
            <w:tcW w:w="2850" w:type="dxa"/>
            <w:gridSpan w:val="2"/>
          </w:tcPr>
          <w:p w14:paraId="662B4285"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Контактний телефон</w:t>
            </w:r>
          </w:p>
        </w:tc>
        <w:tc>
          <w:tcPr>
            <w:tcW w:w="7777" w:type="dxa"/>
          </w:tcPr>
          <w:p w14:paraId="5A37CF15" w14:textId="4EF845D7" w:rsidR="00506BA2" w:rsidRPr="008909AB" w:rsidRDefault="00506BA2" w:rsidP="00506BA2">
            <w:pPr>
              <w:rPr>
                <w:rFonts w:ascii="Times New Roman" w:hAnsi="Times New Roman" w:cs="Times New Roman"/>
              </w:rPr>
            </w:pPr>
            <w:r>
              <w:rPr>
                <w:rFonts w:ascii="Times New Roman" w:hAnsi="Times New Roman" w:cs="Times New Roman"/>
              </w:rPr>
              <w:t>+38(0432)55-04-</w:t>
            </w:r>
            <w:r w:rsidRPr="008909AB">
              <w:rPr>
                <w:rFonts w:ascii="Times New Roman" w:hAnsi="Times New Roman" w:cs="Times New Roman"/>
              </w:rPr>
              <w:t>21</w:t>
            </w:r>
          </w:p>
        </w:tc>
      </w:tr>
      <w:tr w:rsidR="00506BA2" w:rsidRPr="0005569E" w14:paraId="2D21D98D" w14:textId="7D81BE34" w:rsidTr="00903002">
        <w:trPr>
          <w:trHeight w:val="562"/>
        </w:trPr>
        <w:tc>
          <w:tcPr>
            <w:tcW w:w="2850" w:type="dxa"/>
            <w:gridSpan w:val="2"/>
          </w:tcPr>
          <w:p w14:paraId="753E8D3F"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E-</w:t>
            </w:r>
            <w:proofErr w:type="spellStart"/>
            <w:r w:rsidRPr="008909AB">
              <w:rPr>
                <w:rFonts w:ascii="Times New Roman" w:hAnsi="Times New Roman" w:cs="Times New Roman"/>
              </w:rPr>
              <w:t>mail</w:t>
            </w:r>
            <w:proofErr w:type="spellEnd"/>
            <w:r w:rsidRPr="008909AB">
              <w:rPr>
                <w:rFonts w:ascii="Times New Roman" w:hAnsi="Times New Roman" w:cs="Times New Roman"/>
              </w:rPr>
              <w:t>:</w:t>
            </w:r>
          </w:p>
        </w:tc>
        <w:tc>
          <w:tcPr>
            <w:tcW w:w="7777" w:type="dxa"/>
          </w:tcPr>
          <w:p w14:paraId="6BFBB578" w14:textId="77777777" w:rsidR="002A1941" w:rsidRDefault="002A1941" w:rsidP="002A1941">
            <w:pPr>
              <w:rPr>
                <w:rFonts w:ascii="Times New Roman" w:hAnsi="Times New Roman" w:cs="Times New Roman"/>
              </w:rPr>
            </w:pPr>
            <w:hyperlink r:id="rId8" w:history="1">
              <w:r w:rsidRPr="009645DF">
                <w:rPr>
                  <w:rStyle w:val="a3"/>
                  <w:rFonts w:ascii="Times New Roman" w:hAnsi="Times New Roman" w:cs="Times New Roman"/>
                  <w:lang w:val="en-US"/>
                </w:rPr>
                <w:t>m</w:t>
              </w:r>
              <w:r w:rsidRPr="009645DF">
                <w:rPr>
                  <w:rStyle w:val="a3"/>
                  <w:rFonts w:ascii="Times New Roman" w:hAnsi="Times New Roman" w:cs="Times New Roman"/>
                </w:rPr>
                <w:t>.</w:t>
              </w:r>
              <w:r w:rsidRPr="009645DF">
                <w:rPr>
                  <w:rStyle w:val="a3"/>
                  <w:rFonts w:ascii="Times New Roman" w:hAnsi="Times New Roman" w:cs="Times New Roman"/>
                  <w:lang w:val="en-US"/>
                </w:rPr>
                <w:t>antonova</w:t>
              </w:r>
              <w:r w:rsidRPr="009645DF">
                <w:rPr>
                  <w:rStyle w:val="a3"/>
                  <w:rFonts w:ascii="Times New Roman" w:hAnsi="Times New Roman" w:cs="Times New Roman"/>
                </w:rPr>
                <w:t>@</w:t>
              </w:r>
              <w:r w:rsidRPr="009645DF">
                <w:rPr>
                  <w:rStyle w:val="a3"/>
                  <w:rFonts w:ascii="Times New Roman" w:hAnsi="Times New Roman" w:cs="Times New Roman"/>
                  <w:lang w:val="en-US"/>
                </w:rPr>
                <w:t>vtei</w:t>
              </w:r>
              <w:r w:rsidRPr="009645DF">
                <w:rPr>
                  <w:rStyle w:val="a3"/>
                  <w:rFonts w:ascii="Times New Roman" w:hAnsi="Times New Roman" w:cs="Times New Roman"/>
                </w:rPr>
                <w:t>.</w:t>
              </w:r>
              <w:r w:rsidRPr="009645DF">
                <w:rPr>
                  <w:rStyle w:val="a3"/>
                  <w:rFonts w:ascii="Times New Roman" w:hAnsi="Times New Roman" w:cs="Times New Roman"/>
                  <w:lang w:val="en-US"/>
                </w:rPr>
                <w:t>edu</w:t>
              </w:r>
              <w:r w:rsidRPr="009645DF">
                <w:rPr>
                  <w:rStyle w:val="a3"/>
                  <w:rFonts w:ascii="Times New Roman" w:hAnsi="Times New Roman" w:cs="Times New Roman"/>
                </w:rPr>
                <w:t>.</w:t>
              </w:r>
              <w:r w:rsidRPr="009645DF">
                <w:rPr>
                  <w:rStyle w:val="a3"/>
                  <w:rFonts w:ascii="Times New Roman" w:hAnsi="Times New Roman" w:cs="Times New Roman"/>
                  <w:lang w:val="en-US"/>
                </w:rPr>
                <w:t>ua</w:t>
              </w:r>
            </w:hyperlink>
            <w:r>
              <w:rPr>
                <w:rFonts w:ascii="Times New Roman" w:hAnsi="Times New Roman" w:cs="Times New Roman"/>
              </w:rPr>
              <w:t xml:space="preserve"> </w:t>
            </w:r>
          </w:p>
          <w:p w14:paraId="756AC58D" w14:textId="746AF343" w:rsidR="00506BA2" w:rsidRPr="008909AB" w:rsidRDefault="00506BA2" w:rsidP="00506BA2">
            <w:pPr>
              <w:rPr>
                <w:rFonts w:ascii="Times New Roman" w:hAnsi="Times New Roman" w:cs="Times New Roman"/>
              </w:rPr>
            </w:pPr>
            <w:hyperlink r:id="rId9" w:history="1">
              <w:r w:rsidRPr="00D717E1">
                <w:rPr>
                  <w:rStyle w:val="a3"/>
                  <w:rFonts w:ascii="Times New Roman" w:hAnsi="Times New Roman" w:cs="Times New Roman"/>
                </w:rPr>
                <w:t>kifp@vtei.edu.ua</w:t>
              </w:r>
            </w:hyperlink>
            <w:r>
              <w:rPr>
                <w:rFonts w:ascii="Times New Roman" w:hAnsi="Times New Roman" w:cs="Times New Roman"/>
              </w:rPr>
              <w:t xml:space="preserve"> </w:t>
            </w:r>
          </w:p>
        </w:tc>
      </w:tr>
      <w:tr w:rsidR="00506BA2" w:rsidRPr="0005569E" w14:paraId="7EA3A6D0" w14:textId="732B55F2" w:rsidTr="00EA6B63">
        <w:tc>
          <w:tcPr>
            <w:tcW w:w="2850" w:type="dxa"/>
            <w:gridSpan w:val="2"/>
          </w:tcPr>
          <w:p w14:paraId="06A3B8EA"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Електронна сторінка курсу в системі дистанційного навчання</w:t>
            </w:r>
          </w:p>
        </w:tc>
        <w:tc>
          <w:tcPr>
            <w:tcW w:w="7777" w:type="dxa"/>
          </w:tcPr>
          <w:p w14:paraId="46033CF0" w14:textId="77777777" w:rsidR="00506BA2" w:rsidRPr="001A4B7A" w:rsidRDefault="00506BA2" w:rsidP="00506BA2">
            <w:pPr>
              <w:rPr>
                <w:rFonts w:ascii="Times New Roman" w:hAnsi="Times New Roman" w:cs="Times New Roman"/>
              </w:rPr>
            </w:pPr>
            <w:hyperlink r:id="rId10" w:history="1">
              <w:r w:rsidRPr="00D717E1">
                <w:rPr>
                  <w:rStyle w:val="a3"/>
                  <w:rFonts w:ascii="Times New Roman" w:hAnsi="Times New Roman" w:cs="Times New Roman"/>
                </w:rPr>
                <w:t>https://m.vtei.edu.ua/course/view.php?id=77</w:t>
              </w:r>
            </w:hyperlink>
            <w:r>
              <w:rPr>
                <w:rFonts w:ascii="Times New Roman" w:hAnsi="Times New Roman" w:cs="Times New Roman"/>
              </w:rPr>
              <w:t xml:space="preserve"> </w:t>
            </w:r>
          </w:p>
          <w:p w14:paraId="608D232B" w14:textId="6860A01B" w:rsidR="00506BA2" w:rsidRPr="008909AB" w:rsidRDefault="00506BA2" w:rsidP="00506BA2">
            <w:pPr>
              <w:rPr>
                <w:rFonts w:ascii="Times New Roman" w:hAnsi="Times New Roman" w:cs="Times New Roman"/>
              </w:rPr>
            </w:pPr>
          </w:p>
        </w:tc>
      </w:tr>
      <w:tr w:rsidR="006547AC" w:rsidRPr="0005569E" w14:paraId="2169D420" w14:textId="77777777" w:rsidTr="00992AC9">
        <w:trPr>
          <w:trHeight w:val="359"/>
        </w:trPr>
        <w:tc>
          <w:tcPr>
            <w:tcW w:w="10627" w:type="dxa"/>
            <w:gridSpan w:val="3"/>
          </w:tcPr>
          <w:p w14:paraId="67437198" w14:textId="77777777" w:rsidR="006547AC" w:rsidRPr="0005569E" w:rsidRDefault="006547AC" w:rsidP="006547AC">
            <w:pPr>
              <w:jc w:val="center"/>
              <w:rPr>
                <w:rFonts w:ascii="Times New Roman" w:hAnsi="Times New Roman" w:cs="Times New Roman"/>
                <w:b/>
              </w:rPr>
            </w:pPr>
            <w:r w:rsidRPr="001C1EAD">
              <w:rPr>
                <w:rFonts w:ascii="Times New Roman" w:hAnsi="Times New Roman" w:cs="Times New Roman"/>
                <w:b/>
              </w:rPr>
              <w:t xml:space="preserve">Інформація про </w:t>
            </w:r>
            <w:r w:rsidRPr="001C1EAD">
              <w:rPr>
                <w:rFonts w:ascii="Times New Roman" w:hAnsi="Times New Roman" w:cs="Times New Roman"/>
                <w:b/>
                <w:lang w:val="ru-RU"/>
              </w:rPr>
              <w:t>ос</w:t>
            </w:r>
            <w:proofErr w:type="spellStart"/>
            <w:r w:rsidRPr="001C1EAD">
              <w:rPr>
                <w:rFonts w:ascii="Times New Roman" w:hAnsi="Times New Roman" w:cs="Times New Roman"/>
                <w:b/>
              </w:rPr>
              <w:t>вітній</w:t>
            </w:r>
            <w:proofErr w:type="spellEnd"/>
            <w:r w:rsidRPr="001C1EAD">
              <w:rPr>
                <w:rFonts w:ascii="Times New Roman" w:hAnsi="Times New Roman" w:cs="Times New Roman"/>
                <w:b/>
              </w:rPr>
              <w:t xml:space="preserve"> компонент</w:t>
            </w:r>
          </w:p>
        </w:tc>
      </w:tr>
      <w:tr w:rsidR="006547AC" w:rsidRPr="0005569E" w14:paraId="430580F9" w14:textId="77777777" w:rsidTr="00992AC9">
        <w:trPr>
          <w:trHeight w:val="403"/>
        </w:trPr>
        <w:tc>
          <w:tcPr>
            <w:tcW w:w="2850" w:type="dxa"/>
            <w:gridSpan w:val="2"/>
          </w:tcPr>
          <w:p w14:paraId="73FB856C"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Освітній ступінь</w:t>
            </w:r>
          </w:p>
        </w:tc>
        <w:tc>
          <w:tcPr>
            <w:tcW w:w="7777" w:type="dxa"/>
          </w:tcPr>
          <w:p w14:paraId="133A6A1C" w14:textId="77777777" w:rsidR="006547AC" w:rsidRPr="0053554E" w:rsidRDefault="006547AC" w:rsidP="006547AC">
            <w:pPr>
              <w:rPr>
                <w:rFonts w:ascii="Times New Roman" w:hAnsi="Times New Roman" w:cs="Times New Roman"/>
              </w:rPr>
            </w:pPr>
            <w:r w:rsidRPr="0053554E">
              <w:rPr>
                <w:rFonts w:ascii="Times New Roman" w:hAnsi="Times New Roman" w:cs="Times New Roman"/>
              </w:rPr>
              <w:t>Бакалавр</w:t>
            </w:r>
          </w:p>
        </w:tc>
      </w:tr>
      <w:tr w:rsidR="006547AC" w:rsidRPr="0005569E" w14:paraId="6ED5D660" w14:textId="77777777" w:rsidTr="00992AC9">
        <w:tc>
          <w:tcPr>
            <w:tcW w:w="2850" w:type="dxa"/>
            <w:gridSpan w:val="2"/>
          </w:tcPr>
          <w:p w14:paraId="4531B144"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Галузь знань</w:t>
            </w:r>
          </w:p>
        </w:tc>
        <w:tc>
          <w:tcPr>
            <w:tcW w:w="7777" w:type="dxa"/>
          </w:tcPr>
          <w:p w14:paraId="1E6A4B42" w14:textId="403C86CC" w:rsidR="006547AC" w:rsidRPr="0053554E" w:rsidRDefault="0053554E" w:rsidP="00B50CBB">
            <w:pPr>
              <w:jc w:val="both"/>
              <w:rPr>
                <w:rFonts w:ascii="Times New Roman" w:hAnsi="Times New Roman" w:cs="Times New Roman"/>
              </w:rPr>
            </w:pPr>
            <w:r w:rsidRPr="0053554E">
              <w:rPr>
                <w:rFonts w:ascii="Times New Roman" w:hAnsi="Times New Roman" w:cs="Times New Roman"/>
                <w:lang w:val="en-US"/>
              </w:rPr>
              <w:t>D</w:t>
            </w:r>
            <w:r w:rsidRPr="0053554E">
              <w:rPr>
                <w:rFonts w:ascii="Times New Roman" w:hAnsi="Times New Roman" w:cs="Times New Roman"/>
              </w:rPr>
              <w:t xml:space="preserve"> </w:t>
            </w:r>
            <w:proofErr w:type="spellStart"/>
            <w:r w:rsidRPr="0053554E">
              <w:rPr>
                <w:rFonts w:ascii="Times New Roman" w:hAnsi="Times New Roman" w:cs="Times New Roman"/>
              </w:rPr>
              <w:t>Бiзнес</w:t>
            </w:r>
            <w:proofErr w:type="spellEnd"/>
            <w:r w:rsidRPr="0053554E">
              <w:rPr>
                <w:rFonts w:ascii="Times New Roman" w:hAnsi="Times New Roman" w:cs="Times New Roman"/>
              </w:rPr>
              <w:t xml:space="preserve">, </w:t>
            </w:r>
            <w:proofErr w:type="spellStart"/>
            <w:r w:rsidRPr="0053554E">
              <w:rPr>
                <w:rFonts w:ascii="Times New Roman" w:hAnsi="Times New Roman" w:cs="Times New Roman"/>
              </w:rPr>
              <w:t>адмiнiстрування</w:t>
            </w:r>
            <w:proofErr w:type="spellEnd"/>
            <w:r w:rsidRPr="0053554E">
              <w:rPr>
                <w:rFonts w:ascii="Times New Roman" w:hAnsi="Times New Roman" w:cs="Times New Roman"/>
              </w:rPr>
              <w:t xml:space="preserve"> та право </w:t>
            </w:r>
          </w:p>
        </w:tc>
      </w:tr>
      <w:tr w:rsidR="006547AC" w:rsidRPr="0005569E" w14:paraId="3E379B89" w14:textId="77777777" w:rsidTr="00992AC9">
        <w:tc>
          <w:tcPr>
            <w:tcW w:w="2850" w:type="dxa"/>
            <w:gridSpan w:val="2"/>
          </w:tcPr>
          <w:p w14:paraId="1C8E11F2"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Спеціальність</w:t>
            </w:r>
          </w:p>
        </w:tc>
        <w:tc>
          <w:tcPr>
            <w:tcW w:w="7777" w:type="dxa"/>
          </w:tcPr>
          <w:p w14:paraId="11532824" w14:textId="3B99247E" w:rsidR="006547AC" w:rsidRPr="0053554E" w:rsidRDefault="0053554E" w:rsidP="00B50CBB">
            <w:pPr>
              <w:pStyle w:val="af6"/>
              <w:rPr>
                <w:rFonts w:ascii="Times New Roman" w:hAnsi="Times New Roman"/>
                <w:sz w:val="24"/>
                <w:szCs w:val="24"/>
                <w:lang w:val="uk-UA"/>
              </w:rPr>
            </w:pPr>
            <w:r w:rsidRPr="0053554E">
              <w:rPr>
                <w:rFonts w:ascii="Times New Roman" w:hAnsi="Times New Roman"/>
                <w:sz w:val="24"/>
                <w:szCs w:val="24"/>
                <w:lang w:val="en-US"/>
              </w:rPr>
              <w:t>D 5</w:t>
            </w:r>
            <w:r w:rsidRPr="0053554E">
              <w:rPr>
                <w:rFonts w:ascii="Times New Roman" w:hAnsi="Times New Roman"/>
                <w:sz w:val="24"/>
                <w:szCs w:val="24"/>
                <w:lang w:val="uk-UA"/>
              </w:rPr>
              <w:t xml:space="preserve"> Маркетинг </w:t>
            </w:r>
          </w:p>
        </w:tc>
      </w:tr>
      <w:tr w:rsidR="008E0DDA" w:rsidRPr="0005569E" w14:paraId="5499428D" w14:textId="77777777" w:rsidTr="00992AC9">
        <w:tc>
          <w:tcPr>
            <w:tcW w:w="2850" w:type="dxa"/>
            <w:gridSpan w:val="2"/>
          </w:tcPr>
          <w:p w14:paraId="4022B4BC" w14:textId="29A13CDC" w:rsidR="008E0DDA" w:rsidRPr="0005569E" w:rsidRDefault="008E0DDA" w:rsidP="006547AC">
            <w:pPr>
              <w:jc w:val="both"/>
              <w:rPr>
                <w:rFonts w:ascii="Times New Roman" w:hAnsi="Times New Roman" w:cs="Times New Roman"/>
              </w:rPr>
            </w:pPr>
            <w:r>
              <w:rPr>
                <w:rFonts w:ascii="Times New Roman" w:hAnsi="Times New Roman" w:cs="Times New Roman"/>
              </w:rPr>
              <w:t>Спеціалізація</w:t>
            </w:r>
          </w:p>
        </w:tc>
        <w:tc>
          <w:tcPr>
            <w:tcW w:w="7777" w:type="dxa"/>
          </w:tcPr>
          <w:p w14:paraId="0E7C60C6" w14:textId="09E36DCF" w:rsidR="008E0DDA" w:rsidRPr="0053554E" w:rsidRDefault="008E0DDA" w:rsidP="00B50CBB">
            <w:pPr>
              <w:pStyle w:val="af6"/>
              <w:rPr>
                <w:rFonts w:ascii="Times New Roman" w:hAnsi="Times New Roman"/>
                <w:sz w:val="24"/>
                <w:szCs w:val="24"/>
                <w:lang w:val="uk-UA"/>
              </w:rPr>
            </w:pPr>
          </w:p>
        </w:tc>
      </w:tr>
      <w:tr w:rsidR="006547AC" w:rsidRPr="0005569E" w14:paraId="22C350F1" w14:textId="77777777" w:rsidTr="00992AC9">
        <w:tc>
          <w:tcPr>
            <w:tcW w:w="2850" w:type="dxa"/>
            <w:gridSpan w:val="2"/>
          </w:tcPr>
          <w:p w14:paraId="7656A1EB"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Освітня програма</w:t>
            </w:r>
          </w:p>
        </w:tc>
        <w:tc>
          <w:tcPr>
            <w:tcW w:w="7777" w:type="dxa"/>
          </w:tcPr>
          <w:p w14:paraId="748EBBB0" w14:textId="5D028E4E" w:rsidR="006547AC" w:rsidRPr="0053554E" w:rsidRDefault="0053554E" w:rsidP="00B50CBB">
            <w:pPr>
              <w:jc w:val="both"/>
              <w:rPr>
                <w:rFonts w:ascii="Times New Roman" w:hAnsi="Times New Roman" w:cs="Times New Roman"/>
              </w:rPr>
            </w:pPr>
            <w:r w:rsidRPr="0053554E">
              <w:rPr>
                <w:rFonts w:ascii="Times New Roman" w:hAnsi="Times New Roman" w:cs="Times New Roman"/>
              </w:rPr>
              <w:t>Маркетинг</w:t>
            </w:r>
          </w:p>
        </w:tc>
      </w:tr>
      <w:tr w:rsidR="006547AC" w:rsidRPr="0005569E" w14:paraId="41EBD60F" w14:textId="77777777" w:rsidTr="00992AC9">
        <w:tc>
          <w:tcPr>
            <w:tcW w:w="2850" w:type="dxa"/>
            <w:gridSpan w:val="2"/>
          </w:tcPr>
          <w:p w14:paraId="3A04E6B9"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Навчальний рік</w:t>
            </w:r>
          </w:p>
        </w:tc>
        <w:tc>
          <w:tcPr>
            <w:tcW w:w="7777" w:type="dxa"/>
          </w:tcPr>
          <w:p w14:paraId="69141162" w14:textId="5F3C3623" w:rsidR="006547AC" w:rsidRPr="0053554E" w:rsidRDefault="006547AC" w:rsidP="006547AC">
            <w:pPr>
              <w:rPr>
                <w:rFonts w:ascii="Times New Roman" w:hAnsi="Times New Roman" w:cs="Times New Roman"/>
                <w:lang w:val="ru-RU"/>
              </w:rPr>
            </w:pPr>
            <w:r w:rsidRPr="0053554E">
              <w:rPr>
                <w:rFonts w:ascii="Times New Roman" w:hAnsi="Times New Roman" w:cs="Times New Roman"/>
              </w:rPr>
              <w:t>202</w:t>
            </w:r>
            <w:r w:rsidR="00682904" w:rsidRPr="0053554E">
              <w:rPr>
                <w:rFonts w:ascii="Times New Roman" w:hAnsi="Times New Roman" w:cs="Times New Roman"/>
                <w:lang w:val="ru-RU"/>
              </w:rPr>
              <w:t>6</w:t>
            </w:r>
            <w:r w:rsidRPr="0053554E">
              <w:rPr>
                <w:rFonts w:ascii="Times New Roman" w:hAnsi="Times New Roman" w:cs="Times New Roman"/>
              </w:rPr>
              <w:t>-202</w:t>
            </w:r>
            <w:r w:rsidR="00682904" w:rsidRPr="0053554E">
              <w:rPr>
                <w:rFonts w:ascii="Times New Roman" w:hAnsi="Times New Roman" w:cs="Times New Roman"/>
                <w:lang w:val="ru-RU"/>
              </w:rPr>
              <w:t>7</w:t>
            </w:r>
          </w:p>
        </w:tc>
      </w:tr>
      <w:tr w:rsidR="006547AC" w:rsidRPr="0005569E" w14:paraId="613F495F" w14:textId="77777777" w:rsidTr="00992AC9">
        <w:tc>
          <w:tcPr>
            <w:tcW w:w="2850" w:type="dxa"/>
            <w:gridSpan w:val="2"/>
          </w:tcPr>
          <w:p w14:paraId="0F7FE827"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Семестр</w:t>
            </w:r>
          </w:p>
        </w:tc>
        <w:tc>
          <w:tcPr>
            <w:tcW w:w="7777" w:type="dxa"/>
          </w:tcPr>
          <w:p w14:paraId="38F9C675" w14:textId="02D09F78" w:rsidR="006547AC" w:rsidRPr="0053554E" w:rsidRDefault="00914487" w:rsidP="006547AC">
            <w:pPr>
              <w:rPr>
                <w:rFonts w:ascii="Times New Roman" w:hAnsi="Times New Roman" w:cs="Times New Roman"/>
              </w:rPr>
            </w:pPr>
            <w:r w:rsidRPr="0053554E">
              <w:rPr>
                <w:rFonts w:ascii="Times New Roman" w:hAnsi="Times New Roman" w:cs="Times New Roman"/>
              </w:rPr>
              <w:t>1</w:t>
            </w:r>
          </w:p>
        </w:tc>
      </w:tr>
      <w:tr w:rsidR="006547AC" w:rsidRPr="0005569E" w14:paraId="58FD6A76" w14:textId="77777777" w:rsidTr="00992AC9">
        <w:tc>
          <w:tcPr>
            <w:tcW w:w="2850" w:type="dxa"/>
            <w:gridSpan w:val="2"/>
          </w:tcPr>
          <w:p w14:paraId="53EEBDAB"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Факультет</w:t>
            </w:r>
          </w:p>
        </w:tc>
        <w:tc>
          <w:tcPr>
            <w:tcW w:w="7777" w:type="dxa"/>
          </w:tcPr>
          <w:p w14:paraId="08EF2224" w14:textId="54388D0F" w:rsidR="006547AC" w:rsidRPr="00402BFC" w:rsidRDefault="0053554E" w:rsidP="006547AC">
            <w:pPr>
              <w:rPr>
                <w:rFonts w:ascii="Times New Roman" w:hAnsi="Times New Roman" w:cs="Times New Roman"/>
                <w:bCs/>
                <w:lang w:val="ru-RU"/>
              </w:rPr>
            </w:pPr>
            <w:proofErr w:type="spellStart"/>
            <w:r>
              <w:rPr>
                <w:rFonts w:ascii="Times New Roman" w:hAnsi="Times New Roman" w:cs="Times New Roman"/>
                <w:bCs/>
                <w:lang w:val="ru-RU"/>
              </w:rPr>
              <w:t>Торгівлі</w:t>
            </w:r>
            <w:proofErr w:type="spellEnd"/>
            <w:r>
              <w:rPr>
                <w:rFonts w:ascii="Times New Roman" w:hAnsi="Times New Roman" w:cs="Times New Roman"/>
                <w:bCs/>
                <w:lang w:val="ru-RU"/>
              </w:rPr>
              <w:t xml:space="preserve">, маркетингу та </w:t>
            </w:r>
            <w:proofErr w:type="spellStart"/>
            <w:r>
              <w:rPr>
                <w:rFonts w:ascii="Times New Roman" w:hAnsi="Times New Roman" w:cs="Times New Roman"/>
                <w:bCs/>
                <w:lang w:val="ru-RU"/>
              </w:rPr>
              <w:t>сфери</w:t>
            </w:r>
            <w:proofErr w:type="spellEnd"/>
            <w:r>
              <w:rPr>
                <w:rFonts w:ascii="Times New Roman" w:hAnsi="Times New Roman" w:cs="Times New Roman"/>
                <w:bCs/>
                <w:lang w:val="ru-RU"/>
              </w:rPr>
              <w:t xml:space="preserve"> </w:t>
            </w:r>
            <w:proofErr w:type="spellStart"/>
            <w:r>
              <w:rPr>
                <w:rFonts w:ascii="Times New Roman" w:hAnsi="Times New Roman" w:cs="Times New Roman"/>
                <w:bCs/>
                <w:lang w:val="ru-RU"/>
              </w:rPr>
              <w:t>обслуговування</w:t>
            </w:r>
            <w:proofErr w:type="spellEnd"/>
          </w:p>
        </w:tc>
      </w:tr>
      <w:tr w:rsidR="006547AC" w:rsidRPr="0005569E" w14:paraId="4377927A" w14:textId="77777777" w:rsidTr="00992AC9">
        <w:tc>
          <w:tcPr>
            <w:tcW w:w="2850" w:type="dxa"/>
            <w:gridSpan w:val="2"/>
          </w:tcPr>
          <w:p w14:paraId="0CEA113A"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Курс</w:t>
            </w:r>
          </w:p>
        </w:tc>
        <w:tc>
          <w:tcPr>
            <w:tcW w:w="7777" w:type="dxa"/>
          </w:tcPr>
          <w:p w14:paraId="0AA3A82E" w14:textId="58A24BE5" w:rsidR="006547AC" w:rsidRPr="0005569E" w:rsidRDefault="00914487" w:rsidP="006547AC">
            <w:pPr>
              <w:rPr>
                <w:rFonts w:ascii="Times New Roman" w:hAnsi="Times New Roman" w:cs="Times New Roman"/>
              </w:rPr>
            </w:pPr>
            <w:r>
              <w:rPr>
                <w:rFonts w:ascii="Times New Roman" w:hAnsi="Times New Roman" w:cs="Times New Roman"/>
              </w:rPr>
              <w:t>1</w:t>
            </w:r>
          </w:p>
        </w:tc>
      </w:tr>
      <w:tr w:rsidR="006547AC" w:rsidRPr="0005569E" w14:paraId="08AB876F" w14:textId="77777777" w:rsidTr="00992AC9">
        <w:tc>
          <w:tcPr>
            <w:tcW w:w="2850" w:type="dxa"/>
            <w:gridSpan w:val="2"/>
          </w:tcPr>
          <w:p w14:paraId="5D3B1AC6"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Групи</w:t>
            </w:r>
          </w:p>
        </w:tc>
        <w:tc>
          <w:tcPr>
            <w:tcW w:w="7777" w:type="dxa"/>
          </w:tcPr>
          <w:p w14:paraId="3F7F1092" w14:textId="4A863D07" w:rsidR="006547AC" w:rsidRPr="0005569E" w:rsidRDefault="002D2195" w:rsidP="006547AC">
            <w:pPr>
              <w:rPr>
                <w:rFonts w:ascii="Times New Roman" w:hAnsi="Times New Roman" w:cs="Times New Roman"/>
                <w:lang w:val="ru-RU"/>
              </w:rPr>
            </w:pPr>
            <w:r>
              <w:rPr>
                <w:rFonts w:ascii="Times New Roman" w:hAnsi="Times New Roman" w:cs="Times New Roman"/>
                <w:lang w:val="ru-RU"/>
              </w:rPr>
              <w:t>М</w:t>
            </w:r>
            <w:r w:rsidR="0053554E">
              <w:rPr>
                <w:rFonts w:ascii="Times New Roman" w:hAnsi="Times New Roman" w:cs="Times New Roman"/>
                <w:lang w:val="ru-RU"/>
              </w:rPr>
              <w:t>Р</w:t>
            </w:r>
            <w:r>
              <w:rPr>
                <w:rFonts w:ascii="Times New Roman" w:hAnsi="Times New Roman" w:cs="Times New Roman"/>
                <w:lang w:val="ru-RU"/>
              </w:rPr>
              <w:t>-</w:t>
            </w:r>
            <w:r w:rsidR="002A1941">
              <w:rPr>
                <w:rFonts w:ascii="Times New Roman" w:hAnsi="Times New Roman" w:cs="Times New Roman"/>
                <w:lang w:val="ru-RU"/>
              </w:rPr>
              <w:t>22</w:t>
            </w:r>
            <w:r w:rsidR="006547AC">
              <w:rPr>
                <w:rFonts w:ascii="Times New Roman" w:hAnsi="Times New Roman" w:cs="Times New Roman"/>
                <w:lang w:val="ru-RU"/>
              </w:rPr>
              <w:t>д</w:t>
            </w:r>
          </w:p>
        </w:tc>
      </w:tr>
      <w:tr w:rsidR="006547AC" w:rsidRPr="0005569E" w14:paraId="71C350AA" w14:textId="77777777" w:rsidTr="00992AC9">
        <w:tc>
          <w:tcPr>
            <w:tcW w:w="2850" w:type="dxa"/>
            <w:gridSpan w:val="2"/>
          </w:tcPr>
          <w:p w14:paraId="3777715C"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Анотація курсу</w:t>
            </w:r>
          </w:p>
        </w:tc>
        <w:tc>
          <w:tcPr>
            <w:tcW w:w="7777" w:type="dxa"/>
          </w:tcPr>
          <w:p w14:paraId="7C44AD8F" w14:textId="535D6354" w:rsidR="006547AC" w:rsidRPr="0053554E" w:rsidRDefault="0053554E" w:rsidP="0053554E">
            <w:pPr>
              <w:jc w:val="both"/>
              <w:rPr>
                <w:rFonts w:ascii="Times New Roman" w:hAnsi="Times New Roman" w:cs="Times New Roman"/>
              </w:rPr>
            </w:pPr>
            <w:proofErr w:type="spellStart"/>
            <w:r w:rsidRPr="0053554E">
              <w:rPr>
                <w:rFonts w:ascii="Times New Roman" w:hAnsi="Times New Roman" w:cs="Times New Roman"/>
              </w:rPr>
              <w:t>Основнаою</w:t>
            </w:r>
            <w:proofErr w:type="spellEnd"/>
            <w:r w:rsidRPr="0053554E">
              <w:rPr>
                <w:rFonts w:ascii="Times New Roman" w:hAnsi="Times New Roman" w:cs="Times New Roman"/>
              </w:rPr>
              <w:t xml:space="preserve"> метою вивчення компонента «Іноземна мова за професійним спрямуванням» є розвинути у студентів професійні іншомовні компетентності, що допоможуть їм впевнено працювати в полікультурному навчальному та професійному середовищі та сприятимуть їхній конкурентоспроможності на ринку праці. </w:t>
            </w:r>
          </w:p>
        </w:tc>
      </w:tr>
      <w:tr w:rsidR="006547AC" w:rsidRPr="0005569E" w14:paraId="172494D8" w14:textId="77777777" w:rsidTr="00992AC9">
        <w:tc>
          <w:tcPr>
            <w:tcW w:w="2850" w:type="dxa"/>
            <w:gridSpan w:val="2"/>
          </w:tcPr>
          <w:p w14:paraId="6CFA8490"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Мова викладання</w:t>
            </w:r>
          </w:p>
        </w:tc>
        <w:tc>
          <w:tcPr>
            <w:tcW w:w="7777" w:type="dxa"/>
          </w:tcPr>
          <w:p w14:paraId="61BC7D6C" w14:textId="77777777" w:rsidR="006547AC" w:rsidRPr="0005569E" w:rsidRDefault="00AE3659" w:rsidP="006547AC">
            <w:pPr>
              <w:rPr>
                <w:rFonts w:ascii="Times New Roman" w:hAnsi="Times New Roman" w:cs="Times New Roman"/>
              </w:rPr>
            </w:pPr>
            <w:r>
              <w:rPr>
                <w:rFonts w:ascii="Times New Roman" w:hAnsi="Times New Roman" w:cs="Times New Roman"/>
              </w:rPr>
              <w:t xml:space="preserve">Українська, </w:t>
            </w:r>
            <w:r w:rsidR="006547AC">
              <w:rPr>
                <w:rFonts w:ascii="Times New Roman" w:hAnsi="Times New Roman" w:cs="Times New Roman"/>
              </w:rPr>
              <w:t>англійська</w:t>
            </w:r>
          </w:p>
        </w:tc>
      </w:tr>
      <w:tr w:rsidR="006547AC" w:rsidRPr="0005569E" w14:paraId="4477120F" w14:textId="77777777" w:rsidTr="00992AC9">
        <w:trPr>
          <w:trHeight w:val="323"/>
        </w:trPr>
        <w:tc>
          <w:tcPr>
            <w:tcW w:w="10627" w:type="dxa"/>
            <w:gridSpan w:val="3"/>
          </w:tcPr>
          <w:p w14:paraId="716ED890" w14:textId="77777777" w:rsidR="006547AC" w:rsidRPr="0005569E" w:rsidRDefault="006547AC" w:rsidP="006547AC">
            <w:pPr>
              <w:jc w:val="center"/>
              <w:rPr>
                <w:rFonts w:ascii="Times New Roman" w:hAnsi="Times New Roman" w:cs="Times New Roman"/>
                <w:b/>
              </w:rPr>
            </w:pPr>
            <w:r w:rsidRPr="0005569E">
              <w:rPr>
                <w:rFonts w:ascii="Times New Roman" w:hAnsi="Times New Roman" w:cs="Times New Roman"/>
                <w:b/>
              </w:rPr>
              <w:t>Місце дисципліни в освітній програмі</w:t>
            </w:r>
          </w:p>
        </w:tc>
      </w:tr>
      <w:tr w:rsidR="006547AC" w:rsidRPr="00AC5C57" w14:paraId="11693314" w14:textId="77777777" w:rsidTr="00992AC9">
        <w:tc>
          <w:tcPr>
            <w:tcW w:w="2850" w:type="dxa"/>
            <w:gridSpan w:val="2"/>
          </w:tcPr>
          <w:p w14:paraId="26FCAC22" w14:textId="77777777" w:rsidR="006547AC" w:rsidRPr="00AC5C57" w:rsidRDefault="006547AC" w:rsidP="006547AC">
            <w:pPr>
              <w:pStyle w:val="22"/>
              <w:shd w:val="clear" w:color="auto" w:fill="auto"/>
              <w:spacing w:after="0" w:line="240" w:lineRule="auto"/>
              <w:ind w:firstLine="0"/>
            </w:pPr>
            <w:r w:rsidRPr="00AC5C57">
              <w:rPr>
                <w:rStyle w:val="24"/>
              </w:rPr>
              <w:t>Освітня програма (ОП)</w:t>
            </w:r>
          </w:p>
        </w:tc>
        <w:tc>
          <w:tcPr>
            <w:tcW w:w="7777" w:type="dxa"/>
          </w:tcPr>
          <w:p w14:paraId="4664504B" w14:textId="137BCA09" w:rsidR="006547AC" w:rsidRPr="007E4B7C" w:rsidRDefault="002D2195" w:rsidP="006547AC">
            <w:pPr>
              <w:rPr>
                <w:rFonts w:ascii="Times New Roman" w:hAnsi="Times New Roman" w:cs="Times New Roman"/>
              </w:rPr>
            </w:pPr>
            <w:r>
              <w:rPr>
                <w:rFonts w:ascii="Times New Roman" w:hAnsi="Times New Roman" w:cs="Times New Roman"/>
              </w:rPr>
              <w:t>Бізнес-адміністрування</w:t>
            </w:r>
          </w:p>
        </w:tc>
      </w:tr>
      <w:tr w:rsidR="00B50CBB" w:rsidRPr="00AC5C57" w14:paraId="22984F79" w14:textId="77777777" w:rsidTr="00992AC9">
        <w:tc>
          <w:tcPr>
            <w:tcW w:w="2850" w:type="dxa"/>
            <w:gridSpan w:val="2"/>
          </w:tcPr>
          <w:p w14:paraId="0BD933FA" w14:textId="77777777" w:rsidR="00B50CBB" w:rsidRPr="00AC5C57" w:rsidRDefault="00B50CBB" w:rsidP="006547AC">
            <w:pPr>
              <w:pStyle w:val="22"/>
              <w:shd w:val="clear" w:color="auto" w:fill="auto"/>
              <w:spacing w:after="0" w:line="240" w:lineRule="auto"/>
              <w:ind w:firstLine="0"/>
              <w:rPr>
                <w:rStyle w:val="24"/>
              </w:rPr>
            </w:pPr>
            <w:r>
              <w:rPr>
                <w:rFonts w:eastAsia="Tahoma"/>
              </w:rPr>
              <w:t>Інтегральна компетентність</w:t>
            </w:r>
          </w:p>
        </w:tc>
        <w:tc>
          <w:tcPr>
            <w:tcW w:w="7777" w:type="dxa"/>
          </w:tcPr>
          <w:p w14:paraId="26ABA9A8" w14:textId="595C9F70" w:rsidR="00B50CBB" w:rsidRPr="00402BFC" w:rsidRDefault="002D2195" w:rsidP="0053554E">
            <w:pPr>
              <w:jc w:val="both"/>
              <w:rPr>
                <w:rFonts w:ascii="Times New Roman" w:hAnsi="Times New Roman"/>
              </w:rPr>
            </w:pPr>
            <w:r w:rsidRPr="002D2195">
              <w:rPr>
                <w:rFonts w:ascii="Times New Roman" w:hAnsi="Times New Roman"/>
              </w:rPr>
              <w:t>Здатність розв’язувати складні спеціалізовані задачі та практичні</w:t>
            </w:r>
            <w:r w:rsidR="0053554E">
              <w:rPr>
                <w:rFonts w:ascii="Times New Roman" w:hAnsi="Times New Roman"/>
              </w:rPr>
              <w:t xml:space="preserve"> </w:t>
            </w:r>
            <w:r w:rsidRPr="002D2195">
              <w:rPr>
                <w:rFonts w:ascii="Times New Roman" w:hAnsi="Times New Roman"/>
              </w:rPr>
              <w:t>проблеми у сфері менеджменту, які характеризуються</w:t>
            </w:r>
            <w:r w:rsidR="0053554E">
              <w:rPr>
                <w:rFonts w:ascii="Times New Roman" w:hAnsi="Times New Roman"/>
              </w:rPr>
              <w:t xml:space="preserve"> </w:t>
            </w:r>
            <w:r w:rsidRPr="002D2195">
              <w:rPr>
                <w:rFonts w:ascii="Times New Roman" w:hAnsi="Times New Roman"/>
              </w:rPr>
              <w:t>комплексністю і невизначеністю умов, що передбачає застосування</w:t>
            </w:r>
            <w:r w:rsidR="0053554E">
              <w:rPr>
                <w:rFonts w:ascii="Times New Roman" w:hAnsi="Times New Roman"/>
              </w:rPr>
              <w:t xml:space="preserve"> </w:t>
            </w:r>
            <w:r w:rsidRPr="002D2195">
              <w:rPr>
                <w:rFonts w:ascii="Times New Roman" w:hAnsi="Times New Roman"/>
              </w:rPr>
              <w:t>теорій та методів соціальних та поведінкових наук.</w:t>
            </w:r>
          </w:p>
        </w:tc>
      </w:tr>
      <w:tr w:rsidR="006547AC" w:rsidRPr="0005569E" w14:paraId="14DC88EA" w14:textId="77777777" w:rsidTr="00992AC9">
        <w:tc>
          <w:tcPr>
            <w:tcW w:w="2850" w:type="dxa"/>
            <w:gridSpan w:val="2"/>
          </w:tcPr>
          <w:p w14:paraId="482DACB3" w14:textId="77777777" w:rsidR="006547AC" w:rsidRPr="0005569E" w:rsidRDefault="006547AC" w:rsidP="006547AC">
            <w:pPr>
              <w:pStyle w:val="22"/>
              <w:shd w:val="clear" w:color="auto" w:fill="auto"/>
              <w:spacing w:after="0" w:line="240" w:lineRule="auto"/>
              <w:ind w:firstLine="0"/>
              <w:rPr>
                <w:rStyle w:val="24"/>
              </w:rPr>
            </w:pPr>
            <w:r w:rsidRPr="0005569E">
              <w:rPr>
                <w:rStyle w:val="24"/>
              </w:rPr>
              <w:t xml:space="preserve">Перелік </w:t>
            </w:r>
            <w:proofErr w:type="spellStart"/>
            <w:r w:rsidRPr="0005569E">
              <w:rPr>
                <w:rStyle w:val="24"/>
              </w:rPr>
              <w:t>загалаьних</w:t>
            </w:r>
            <w:proofErr w:type="spellEnd"/>
            <w:r w:rsidRPr="0005569E">
              <w:rPr>
                <w:rStyle w:val="24"/>
              </w:rPr>
              <w:t xml:space="preserve"> </w:t>
            </w:r>
            <w:proofErr w:type="spellStart"/>
            <w:r w:rsidRPr="0005569E">
              <w:rPr>
                <w:rStyle w:val="24"/>
              </w:rPr>
              <w:t>компетентностей</w:t>
            </w:r>
            <w:proofErr w:type="spellEnd"/>
            <w:r w:rsidRPr="0005569E">
              <w:rPr>
                <w:rStyle w:val="24"/>
              </w:rPr>
              <w:t xml:space="preserve"> (ЗК)</w:t>
            </w:r>
          </w:p>
        </w:tc>
        <w:tc>
          <w:tcPr>
            <w:tcW w:w="7777" w:type="dxa"/>
          </w:tcPr>
          <w:p w14:paraId="6E1A824E" w14:textId="77777777" w:rsidR="0053554E" w:rsidRPr="0053554E" w:rsidRDefault="0053554E" w:rsidP="0053554E">
            <w:pPr>
              <w:pStyle w:val="TableParagraph"/>
              <w:tabs>
                <w:tab w:val="left" w:pos="815"/>
              </w:tabs>
              <w:jc w:val="both"/>
              <w:rPr>
                <w:sz w:val="24"/>
                <w:szCs w:val="24"/>
              </w:rPr>
            </w:pPr>
            <w:r w:rsidRPr="0053554E">
              <w:rPr>
                <w:sz w:val="24"/>
                <w:szCs w:val="24"/>
              </w:rPr>
              <w:t xml:space="preserve">ЗК 4. Здатність вчитися і оволодівати сучасними знаннями. </w:t>
            </w:r>
          </w:p>
          <w:p w14:paraId="0A05E6CC" w14:textId="77777777" w:rsidR="0053554E" w:rsidRPr="0053554E" w:rsidRDefault="0053554E" w:rsidP="0053554E">
            <w:pPr>
              <w:pStyle w:val="TableParagraph"/>
              <w:tabs>
                <w:tab w:val="left" w:pos="815"/>
              </w:tabs>
              <w:jc w:val="both"/>
              <w:rPr>
                <w:sz w:val="24"/>
                <w:szCs w:val="24"/>
              </w:rPr>
            </w:pPr>
            <w:r w:rsidRPr="0053554E">
              <w:rPr>
                <w:sz w:val="24"/>
                <w:szCs w:val="24"/>
              </w:rPr>
              <w:t xml:space="preserve">ЗК 7. Здатність застосовувати знання у практичних ситуаціях. </w:t>
            </w:r>
          </w:p>
          <w:p w14:paraId="1F73C859" w14:textId="77777777" w:rsidR="0053554E" w:rsidRPr="0053554E" w:rsidRDefault="0053554E" w:rsidP="0053554E">
            <w:pPr>
              <w:pStyle w:val="TableParagraph"/>
              <w:tabs>
                <w:tab w:val="left" w:pos="815"/>
              </w:tabs>
              <w:jc w:val="both"/>
              <w:rPr>
                <w:sz w:val="24"/>
                <w:szCs w:val="24"/>
              </w:rPr>
            </w:pPr>
            <w:r w:rsidRPr="0053554E">
              <w:rPr>
                <w:sz w:val="24"/>
                <w:szCs w:val="24"/>
              </w:rPr>
              <w:lastRenderedPageBreak/>
              <w:t xml:space="preserve">ЗК 9. Навички використання інформаційних і комунікаційних технологій. </w:t>
            </w:r>
          </w:p>
          <w:p w14:paraId="37D9C690" w14:textId="77777777" w:rsidR="0053554E" w:rsidRPr="0053554E" w:rsidRDefault="0053554E" w:rsidP="0053554E">
            <w:pPr>
              <w:pStyle w:val="TableParagraph"/>
              <w:tabs>
                <w:tab w:val="left" w:pos="815"/>
              </w:tabs>
              <w:jc w:val="both"/>
              <w:rPr>
                <w:sz w:val="24"/>
                <w:szCs w:val="24"/>
              </w:rPr>
            </w:pPr>
            <w:r w:rsidRPr="0053554E">
              <w:rPr>
                <w:sz w:val="24"/>
                <w:szCs w:val="24"/>
              </w:rPr>
              <w:t xml:space="preserve">ЗК 10. Здатність спілкуватися іноземною мовою. </w:t>
            </w:r>
          </w:p>
          <w:p w14:paraId="38A3600C" w14:textId="77777777" w:rsidR="0053554E" w:rsidRPr="0053554E" w:rsidRDefault="0053554E" w:rsidP="0053554E">
            <w:pPr>
              <w:pStyle w:val="TableParagraph"/>
              <w:tabs>
                <w:tab w:val="left" w:pos="815"/>
              </w:tabs>
              <w:jc w:val="both"/>
              <w:rPr>
                <w:sz w:val="24"/>
                <w:szCs w:val="24"/>
              </w:rPr>
            </w:pPr>
            <w:r w:rsidRPr="0053554E">
              <w:rPr>
                <w:sz w:val="24"/>
                <w:szCs w:val="24"/>
              </w:rPr>
              <w:t xml:space="preserve">ЗК 12. Здатність спілкуватися з представниками інших професійних груп різного рівня (з експертами з інших галузей знань/видів економічної діяльності). </w:t>
            </w:r>
          </w:p>
          <w:p w14:paraId="356C3FE8" w14:textId="7CB04B8C" w:rsidR="006547AC" w:rsidRPr="0053554E" w:rsidRDefault="0053554E" w:rsidP="0053554E">
            <w:pPr>
              <w:pStyle w:val="TableParagraph"/>
              <w:tabs>
                <w:tab w:val="left" w:pos="815"/>
              </w:tabs>
              <w:jc w:val="both"/>
              <w:rPr>
                <w:sz w:val="28"/>
                <w:szCs w:val="28"/>
              </w:rPr>
            </w:pPr>
            <w:r w:rsidRPr="0053554E">
              <w:rPr>
                <w:sz w:val="24"/>
                <w:szCs w:val="24"/>
              </w:rPr>
              <w:t>ЗК 13. Здатність працювати в міжнародному контексті.</w:t>
            </w:r>
            <w:r>
              <w:rPr>
                <w:sz w:val="28"/>
                <w:szCs w:val="28"/>
              </w:rPr>
              <w:t xml:space="preserve"> </w:t>
            </w:r>
          </w:p>
        </w:tc>
      </w:tr>
      <w:tr w:rsidR="006547AC" w:rsidRPr="003E0E40" w14:paraId="1635DADE" w14:textId="77777777" w:rsidTr="0053554E">
        <w:trPr>
          <w:trHeight w:val="593"/>
        </w:trPr>
        <w:tc>
          <w:tcPr>
            <w:tcW w:w="2850" w:type="dxa"/>
            <w:gridSpan w:val="2"/>
          </w:tcPr>
          <w:p w14:paraId="6B7D467B" w14:textId="77777777" w:rsidR="006547AC" w:rsidRPr="0005569E" w:rsidRDefault="00B50CBB" w:rsidP="0053554E">
            <w:pPr>
              <w:pStyle w:val="22"/>
              <w:shd w:val="clear" w:color="auto" w:fill="auto"/>
              <w:spacing w:after="0" w:line="240" w:lineRule="auto"/>
              <w:ind w:firstLine="0"/>
              <w:jc w:val="both"/>
            </w:pPr>
            <w:r>
              <w:rPr>
                <w:rStyle w:val="24"/>
              </w:rPr>
              <w:lastRenderedPageBreak/>
              <w:t xml:space="preserve">Перелік спеціальних </w:t>
            </w:r>
            <w:proofErr w:type="spellStart"/>
            <w:r w:rsidR="006547AC" w:rsidRPr="0005569E">
              <w:rPr>
                <w:rStyle w:val="24"/>
              </w:rPr>
              <w:t>компетентностей</w:t>
            </w:r>
            <w:proofErr w:type="spellEnd"/>
            <w:r w:rsidR="006547AC" w:rsidRPr="0005569E">
              <w:rPr>
                <w:rStyle w:val="24"/>
              </w:rPr>
              <w:t xml:space="preserve"> (СК)</w:t>
            </w:r>
          </w:p>
        </w:tc>
        <w:tc>
          <w:tcPr>
            <w:tcW w:w="7777" w:type="dxa"/>
          </w:tcPr>
          <w:p w14:paraId="2D079041" w14:textId="30153BEF" w:rsidR="002D2195" w:rsidRPr="0053554E" w:rsidRDefault="002D2195" w:rsidP="0053554E">
            <w:pPr>
              <w:spacing w:line="216" w:lineRule="auto"/>
              <w:jc w:val="both"/>
              <w:rPr>
                <w:rFonts w:ascii="Times New Roman" w:eastAsia="Times New Roman" w:hAnsi="Times New Roman" w:cs="Times New Roman"/>
                <w:sz w:val="28"/>
                <w:szCs w:val="28"/>
                <w:lang w:eastAsia="ru-RU"/>
              </w:rPr>
            </w:pPr>
          </w:p>
        </w:tc>
      </w:tr>
      <w:tr w:rsidR="006547AC" w:rsidRPr="0005569E" w14:paraId="48C5E4BB" w14:textId="77777777" w:rsidTr="00992AC9">
        <w:tc>
          <w:tcPr>
            <w:tcW w:w="2850" w:type="dxa"/>
            <w:gridSpan w:val="2"/>
          </w:tcPr>
          <w:p w14:paraId="2B1A348A" w14:textId="77777777" w:rsidR="006547AC" w:rsidRPr="0005569E" w:rsidRDefault="006547AC" w:rsidP="006547AC">
            <w:pPr>
              <w:pStyle w:val="22"/>
              <w:shd w:val="clear" w:color="auto" w:fill="auto"/>
              <w:spacing w:after="0" w:line="240" w:lineRule="auto"/>
              <w:ind w:firstLine="0"/>
              <w:jc w:val="both"/>
            </w:pPr>
            <w:r w:rsidRPr="0005569E">
              <w:rPr>
                <w:rStyle w:val="24"/>
              </w:rPr>
              <w:t>Перелік програмних результатів навчання (ПРН)*</w:t>
            </w:r>
          </w:p>
        </w:tc>
        <w:tc>
          <w:tcPr>
            <w:tcW w:w="7777" w:type="dxa"/>
          </w:tcPr>
          <w:p w14:paraId="02656ACD" w14:textId="77777777" w:rsidR="0053554E" w:rsidRPr="0053554E" w:rsidRDefault="0053554E" w:rsidP="0053554E">
            <w:pPr>
              <w:jc w:val="both"/>
              <w:rPr>
                <w:rFonts w:ascii="Times New Roman" w:hAnsi="Times New Roman" w:cs="Times New Roman"/>
                <w:color w:val="auto"/>
              </w:rPr>
            </w:pPr>
            <w:r w:rsidRPr="0053554E">
              <w:rPr>
                <w:rFonts w:ascii="Times New Roman" w:hAnsi="Times New Roman" w:cs="Times New Roman"/>
              </w:rPr>
              <w:t xml:space="preserve">ПР 10. Пояснювати інформацію, ідеї, проблеми та альтернативні варіанти прийняття управлінських рішень фахівцям і нефахівцям у сфері маркетингу, представникам різних структурних підрозділів ринкового суб’єкта. </w:t>
            </w:r>
          </w:p>
          <w:p w14:paraId="07BEDB25" w14:textId="77777777" w:rsidR="0053554E" w:rsidRPr="0053554E" w:rsidRDefault="0053554E" w:rsidP="0053554E">
            <w:pPr>
              <w:jc w:val="both"/>
              <w:rPr>
                <w:rFonts w:ascii="Times New Roman" w:hAnsi="Times New Roman" w:cs="Times New Roman"/>
              </w:rPr>
            </w:pPr>
            <w:r w:rsidRPr="0053554E">
              <w:rPr>
                <w:rFonts w:ascii="Times New Roman" w:hAnsi="Times New Roman" w:cs="Times New Roman"/>
              </w:rPr>
              <w:t xml:space="preserve">ПР 15. Діяти соціально </w:t>
            </w:r>
            <w:proofErr w:type="spellStart"/>
            <w:r w:rsidRPr="0053554E">
              <w:rPr>
                <w:rFonts w:ascii="Times New Roman" w:hAnsi="Times New Roman" w:cs="Times New Roman"/>
              </w:rPr>
              <w:t>відповідально</w:t>
            </w:r>
            <w:proofErr w:type="spellEnd"/>
            <w:r w:rsidRPr="0053554E">
              <w:rPr>
                <w:rFonts w:ascii="Times New Roman" w:hAnsi="Times New Roman" w:cs="Times New Roman"/>
              </w:rPr>
              <w:t xml:space="preserve"> та громадсько свідомо на основі етичних принципів маркетингу, поваги до культурного різноманіття та цінностей громадянського суспільства з дотриманням прав і свобод особистості. </w:t>
            </w:r>
          </w:p>
          <w:p w14:paraId="3FE9D56A" w14:textId="77777777" w:rsidR="0053554E" w:rsidRPr="0053554E" w:rsidRDefault="0053554E" w:rsidP="0053554E">
            <w:pPr>
              <w:jc w:val="both"/>
              <w:rPr>
                <w:rFonts w:ascii="Times New Roman" w:hAnsi="Times New Roman" w:cs="Times New Roman"/>
              </w:rPr>
            </w:pPr>
            <w:r w:rsidRPr="0053554E">
              <w:rPr>
                <w:rFonts w:ascii="Times New Roman" w:hAnsi="Times New Roman" w:cs="Times New Roman"/>
              </w:rPr>
              <w:t xml:space="preserve">ПР 16. Відповідати вимогам, які висуваються до сучасного маркетолога, підвищувати рівень особистої професійної підготовки. </w:t>
            </w:r>
          </w:p>
          <w:p w14:paraId="08AD0C1C" w14:textId="77777777" w:rsidR="0053554E" w:rsidRDefault="0053554E" w:rsidP="0053554E">
            <w:pPr>
              <w:jc w:val="both"/>
              <w:rPr>
                <w:rFonts w:ascii="Times New Roman" w:hAnsi="Times New Roman" w:cs="Times New Roman"/>
                <w:sz w:val="28"/>
                <w:szCs w:val="28"/>
              </w:rPr>
            </w:pPr>
            <w:r w:rsidRPr="0053554E">
              <w:rPr>
                <w:rFonts w:ascii="Times New Roman" w:hAnsi="Times New Roman" w:cs="Times New Roman"/>
              </w:rPr>
              <w:t>ПР 17. Демонструвати навички письмової та усної професійної комунікації державною й іноземною мовами, а також належного використання професійної термінології.</w:t>
            </w:r>
            <w:r>
              <w:rPr>
                <w:rFonts w:ascii="Times New Roman" w:hAnsi="Times New Roman" w:cs="Times New Roman"/>
                <w:sz w:val="28"/>
                <w:szCs w:val="28"/>
              </w:rPr>
              <w:t xml:space="preserve"> </w:t>
            </w:r>
          </w:p>
          <w:p w14:paraId="0CCDA880" w14:textId="31F796EA" w:rsidR="006547AC" w:rsidRPr="00402BFC" w:rsidRDefault="006547AC" w:rsidP="00682904">
            <w:pPr>
              <w:tabs>
                <w:tab w:val="left" w:pos="926"/>
              </w:tabs>
              <w:autoSpaceDE w:val="0"/>
              <w:autoSpaceDN w:val="0"/>
              <w:jc w:val="both"/>
              <w:rPr>
                <w:rFonts w:ascii="Times New Roman" w:hAnsi="Times New Roman" w:cs="Times New Roman"/>
              </w:rPr>
            </w:pPr>
          </w:p>
        </w:tc>
      </w:tr>
      <w:tr w:rsidR="006547AC" w:rsidRPr="0005569E" w14:paraId="0753E5D8" w14:textId="77777777" w:rsidTr="00992AC9">
        <w:tc>
          <w:tcPr>
            <w:tcW w:w="2850" w:type="dxa"/>
            <w:gridSpan w:val="2"/>
          </w:tcPr>
          <w:p w14:paraId="6AE4B68B" w14:textId="77777777" w:rsidR="006547AC" w:rsidRPr="0005569E" w:rsidRDefault="006547AC" w:rsidP="00B50CBB">
            <w:pPr>
              <w:pStyle w:val="22"/>
              <w:shd w:val="clear" w:color="auto" w:fill="auto"/>
              <w:spacing w:after="0" w:line="240" w:lineRule="auto"/>
              <w:ind w:firstLine="0"/>
              <w:rPr>
                <w:spacing w:val="-6"/>
              </w:rPr>
            </w:pPr>
            <w:proofErr w:type="spellStart"/>
            <w:r w:rsidRPr="0005569E">
              <w:rPr>
                <w:rStyle w:val="24"/>
                <w:spacing w:val="-6"/>
              </w:rPr>
              <w:t>Пререквізити</w:t>
            </w:r>
            <w:proofErr w:type="spellEnd"/>
            <w:r w:rsidRPr="0005569E">
              <w:rPr>
                <w:rStyle w:val="24"/>
                <w:spacing w:val="-6"/>
              </w:rPr>
              <w:t xml:space="preserve"> дисципліни (що треба знати, з чим ознайомитися студенту перед вивченням </w:t>
            </w:r>
            <w:r w:rsidR="00B50CBB">
              <w:rPr>
                <w:rStyle w:val="24"/>
                <w:spacing w:val="-6"/>
              </w:rPr>
              <w:t>компонента</w:t>
            </w:r>
            <w:r w:rsidRPr="0005569E">
              <w:rPr>
                <w:rStyle w:val="24"/>
                <w:spacing w:val="-6"/>
              </w:rPr>
              <w:t>)</w:t>
            </w:r>
          </w:p>
        </w:tc>
        <w:tc>
          <w:tcPr>
            <w:tcW w:w="7777" w:type="dxa"/>
          </w:tcPr>
          <w:p w14:paraId="633BDFD1" w14:textId="77777777" w:rsidR="00B50CBB" w:rsidRDefault="00B50CBB" w:rsidP="00B50CBB">
            <w:pPr>
              <w:spacing w:line="228" w:lineRule="auto"/>
              <w:jc w:val="both"/>
              <w:rPr>
                <w:rFonts w:ascii="Times New Roman" w:hAnsi="Times New Roman" w:cs="Times New Roman"/>
              </w:rPr>
            </w:pPr>
            <w:r>
              <w:rPr>
                <w:rFonts w:ascii="Times New Roman" w:hAnsi="Times New Roman" w:cs="Times New Roman"/>
              </w:rPr>
              <w:t>Рівень володіння англійською В1.</w:t>
            </w:r>
          </w:p>
          <w:p w14:paraId="0B062F5E" w14:textId="77777777" w:rsidR="006547AC" w:rsidRPr="0005569E" w:rsidRDefault="006547AC" w:rsidP="00B50CBB">
            <w:pPr>
              <w:ind w:left="179"/>
              <w:jc w:val="both"/>
              <w:rPr>
                <w:rFonts w:ascii="Times New Roman" w:hAnsi="Times New Roman" w:cs="Times New Roman"/>
              </w:rPr>
            </w:pPr>
          </w:p>
        </w:tc>
      </w:tr>
      <w:tr w:rsidR="00E72249" w:rsidRPr="0005569E" w14:paraId="5A8503F7" w14:textId="77777777" w:rsidTr="009F5339">
        <w:tc>
          <w:tcPr>
            <w:tcW w:w="10627" w:type="dxa"/>
            <w:gridSpan w:val="3"/>
          </w:tcPr>
          <w:tbl>
            <w:tblPr>
              <w:tblW w:w="9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5"/>
              <w:gridCol w:w="16"/>
              <w:gridCol w:w="835"/>
              <w:gridCol w:w="16"/>
              <w:gridCol w:w="693"/>
              <w:gridCol w:w="16"/>
              <w:gridCol w:w="834"/>
              <w:gridCol w:w="16"/>
              <w:gridCol w:w="693"/>
              <w:gridCol w:w="16"/>
              <w:gridCol w:w="1169"/>
              <w:gridCol w:w="72"/>
              <w:gridCol w:w="1026"/>
            </w:tblGrid>
            <w:tr w:rsidR="002A1941" w:rsidRPr="008E2DEA" w14:paraId="2E61882E" w14:textId="77777777" w:rsidTr="000572A2">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416617DD" w14:textId="77777777" w:rsidR="002A1941" w:rsidRPr="00716A00" w:rsidRDefault="002A1941" w:rsidP="002A1941">
                  <w:pPr>
                    <w:ind w:left="-131" w:right="-139"/>
                    <w:jc w:val="center"/>
                    <w:rPr>
                      <w:rFonts w:ascii="Times New Roman" w:hAnsi="Times New Roman" w:cs="Times New Roman"/>
                      <w:b/>
                    </w:rPr>
                  </w:pPr>
                  <w:r>
                    <w:rPr>
                      <w:rFonts w:ascii="Times New Roman" w:hAnsi="Times New Roman" w:cs="Times New Roman"/>
                      <w:b/>
                      <w:lang w:val="en-US"/>
                    </w:rPr>
                    <w:t>II</w:t>
                  </w:r>
                  <w:r>
                    <w:rPr>
                      <w:rFonts w:ascii="Times New Roman" w:hAnsi="Times New Roman" w:cs="Times New Roman"/>
                      <w:b/>
                    </w:rPr>
                    <w:t xml:space="preserve"> курс</w:t>
                  </w:r>
                </w:p>
                <w:p w14:paraId="04AE50E1" w14:textId="77777777" w:rsidR="002A1941" w:rsidRPr="008E2DEA" w:rsidRDefault="002A1941" w:rsidP="002A1941">
                  <w:pPr>
                    <w:ind w:left="-131" w:right="-139"/>
                    <w:jc w:val="center"/>
                    <w:rPr>
                      <w:rFonts w:ascii="Times New Roman" w:hAnsi="Times New Roman" w:cs="Times New Roman"/>
                      <w:b/>
                    </w:rPr>
                  </w:pPr>
                  <w:r>
                    <w:rPr>
                      <w:rFonts w:ascii="Times New Roman" w:hAnsi="Times New Roman" w:cs="Times New Roman"/>
                      <w:b/>
                    </w:rPr>
                    <w:t>ІІІ семестр</w:t>
                  </w:r>
                </w:p>
              </w:tc>
            </w:tr>
            <w:tr w:rsidR="002A1941" w:rsidRPr="008E2DEA" w14:paraId="4F35F51D"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EB20847" w14:textId="77777777" w:rsidR="002A1941" w:rsidRPr="008E2DEA" w:rsidRDefault="002A1941" w:rsidP="002A1941">
                  <w:pPr>
                    <w:rPr>
                      <w:rFonts w:ascii="Times New Roman" w:hAnsi="Times New Roman" w:cs="Times New Roman"/>
                      <w:b/>
                      <w:i/>
                      <w:spacing w:val="-14"/>
                      <w:lang w:val="en-US"/>
                    </w:rPr>
                  </w:pPr>
                  <w:r>
                    <w:rPr>
                      <w:rFonts w:ascii="Times New Roman" w:hAnsi="Times New Roman" w:cs="Times New Roman"/>
                      <w:b/>
                      <w:spacing w:val="-14"/>
                      <w:lang w:val="en-GB"/>
                    </w:rPr>
                    <w:t xml:space="preserve">Unit </w:t>
                  </w:r>
                  <w:r>
                    <w:rPr>
                      <w:rFonts w:ascii="Times New Roman" w:hAnsi="Times New Roman" w:cs="Times New Roman"/>
                      <w:b/>
                      <w:spacing w:val="-14"/>
                      <w:lang w:val="en-US"/>
                    </w:rPr>
                    <w:t>1</w:t>
                  </w:r>
                  <w:r>
                    <w:rPr>
                      <w:rFonts w:ascii="Times New Roman" w:hAnsi="Times New Roman" w:cs="Times New Roman"/>
                      <w:b/>
                      <w:spacing w:val="-14"/>
                      <w:lang w:val="en-GB"/>
                    </w:rPr>
                    <w:t xml:space="preserve">. </w:t>
                  </w:r>
                  <w:r>
                    <w:rPr>
                      <w:rFonts w:ascii="Times New Roman" w:hAnsi="Times New Roman" w:cs="Times New Roman"/>
                      <w:b/>
                      <w:bCs/>
                      <w:spacing w:val="-6"/>
                      <w:lang w:val="en-GB"/>
                    </w:rPr>
                    <w:t xml:space="preserve">Advertising in Marketing. </w:t>
                  </w:r>
                  <w:r>
                    <w:rPr>
                      <w:rFonts w:ascii="Times New Roman" w:hAnsi="Times New Roman" w:cs="Times New Roman"/>
                      <w:b/>
                      <w:bCs/>
                      <w:spacing w:val="-6"/>
                      <w:lang w:val="en-US"/>
                    </w:rPr>
                    <w:t>The Passive Voice.</w:t>
                  </w:r>
                </w:p>
              </w:tc>
              <w:tc>
                <w:tcPr>
                  <w:tcW w:w="851" w:type="dxa"/>
                  <w:gridSpan w:val="2"/>
                  <w:tcBorders>
                    <w:top w:val="single" w:sz="4" w:space="0" w:color="auto"/>
                    <w:left w:val="single" w:sz="4" w:space="0" w:color="auto"/>
                    <w:bottom w:val="single" w:sz="4" w:space="0" w:color="auto"/>
                    <w:right w:val="single" w:sz="4" w:space="0" w:color="auto"/>
                  </w:tcBorders>
                </w:tcPr>
                <w:p w14:paraId="3EF47524" w14:textId="77777777" w:rsidR="002A1941" w:rsidRPr="008E2DEA" w:rsidRDefault="002A1941" w:rsidP="002A1941">
                  <w:pPr>
                    <w:jc w:val="center"/>
                    <w:rPr>
                      <w:rFonts w:ascii="Times New Roman" w:hAnsi="Times New Roman" w:cs="Times New Roman"/>
                      <w:b/>
                    </w:rPr>
                  </w:pPr>
                  <w:r>
                    <w:rPr>
                      <w:rFonts w:ascii="Times New Roman" w:hAnsi="Times New Roman" w:cs="Times New Roman"/>
                      <w:b/>
                      <w:lang w:val="en-US"/>
                    </w:rPr>
                    <w:t>2</w:t>
                  </w:r>
                  <w:r>
                    <w:rPr>
                      <w:rFonts w:ascii="Times New Roman" w:hAnsi="Times New Roman" w:cs="Times New Roman"/>
                      <w:b/>
                    </w:rPr>
                    <w:t>9</w:t>
                  </w:r>
                </w:p>
              </w:tc>
              <w:tc>
                <w:tcPr>
                  <w:tcW w:w="709" w:type="dxa"/>
                  <w:gridSpan w:val="2"/>
                  <w:tcBorders>
                    <w:top w:val="single" w:sz="4" w:space="0" w:color="auto"/>
                    <w:left w:val="single" w:sz="4" w:space="0" w:color="auto"/>
                    <w:bottom w:val="single" w:sz="4" w:space="0" w:color="auto"/>
                    <w:right w:val="single" w:sz="4" w:space="0" w:color="auto"/>
                  </w:tcBorders>
                </w:tcPr>
                <w:p w14:paraId="433ECEC1"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5B8E926F" w14:textId="77777777" w:rsidR="002A1941" w:rsidRPr="008E2DEA" w:rsidRDefault="002A1941" w:rsidP="002A1941">
                  <w:pPr>
                    <w:jc w:val="center"/>
                    <w:rPr>
                      <w:rFonts w:ascii="Times New Roman" w:hAnsi="Times New Roman" w:cs="Times New Roman"/>
                      <w:b/>
                      <w:lang w:val="en-US"/>
                    </w:rPr>
                  </w:pPr>
                  <w:r>
                    <w:rPr>
                      <w:rFonts w:ascii="Times New Roman" w:hAnsi="Times New Roman" w:cs="Times New Roman"/>
                      <w:b/>
                      <w:lang w:val="en-US"/>
                    </w:rPr>
                    <w:t>16</w:t>
                  </w:r>
                </w:p>
              </w:tc>
              <w:tc>
                <w:tcPr>
                  <w:tcW w:w="709" w:type="dxa"/>
                  <w:gridSpan w:val="2"/>
                  <w:tcBorders>
                    <w:top w:val="single" w:sz="4" w:space="0" w:color="auto"/>
                    <w:left w:val="single" w:sz="4" w:space="0" w:color="auto"/>
                    <w:bottom w:val="single" w:sz="4" w:space="0" w:color="auto"/>
                    <w:right w:val="single" w:sz="4" w:space="0" w:color="auto"/>
                  </w:tcBorders>
                </w:tcPr>
                <w:p w14:paraId="0794A1BE" w14:textId="77777777" w:rsidR="002A1941" w:rsidRPr="008E2DEA" w:rsidRDefault="002A1941" w:rsidP="002A1941">
                  <w:pPr>
                    <w:jc w:val="center"/>
                    <w:rPr>
                      <w:rFonts w:ascii="Times New Roman" w:hAnsi="Times New Roman" w:cs="Times New Roman"/>
                      <w:b/>
                    </w:rPr>
                  </w:pPr>
                  <w:r>
                    <w:rPr>
                      <w:rFonts w:ascii="Times New Roman" w:hAnsi="Times New Roman" w:cs="Times New Roman"/>
                      <w:b/>
                    </w:rPr>
                    <w:t>13</w:t>
                  </w:r>
                </w:p>
              </w:tc>
              <w:tc>
                <w:tcPr>
                  <w:tcW w:w="1185" w:type="dxa"/>
                  <w:gridSpan w:val="2"/>
                  <w:tcBorders>
                    <w:top w:val="single" w:sz="4" w:space="0" w:color="auto"/>
                    <w:left w:val="single" w:sz="4" w:space="0" w:color="auto"/>
                    <w:bottom w:val="single" w:sz="4" w:space="0" w:color="auto"/>
                    <w:right w:val="single" w:sz="4" w:space="0" w:color="auto"/>
                  </w:tcBorders>
                </w:tcPr>
                <w:p w14:paraId="6C0D9B56"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w:t>
                  </w:r>
                </w:p>
              </w:tc>
              <w:tc>
                <w:tcPr>
                  <w:tcW w:w="1098" w:type="dxa"/>
                  <w:gridSpan w:val="2"/>
                  <w:tcBorders>
                    <w:top w:val="single" w:sz="4" w:space="0" w:color="auto"/>
                    <w:left w:val="single" w:sz="4" w:space="0" w:color="auto"/>
                    <w:bottom w:val="single" w:sz="4" w:space="0" w:color="auto"/>
                    <w:right w:val="single" w:sz="4" w:space="0" w:color="auto"/>
                  </w:tcBorders>
                </w:tcPr>
                <w:p w14:paraId="610D1D9D" w14:textId="77777777" w:rsidR="002A1941" w:rsidRPr="008E2DEA" w:rsidRDefault="002A1941" w:rsidP="002A1941">
                  <w:pPr>
                    <w:ind w:left="-131" w:right="-139"/>
                    <w:jc w:val="center"/>
                    <w:rPr>
                      <w:rFonts w:ascii="Times New Roman" w:hAnsi="Times New Roman" w:cs="Times New Roman"/>
                      <w:b/>
                      <w:lang w:val="en-US"/>
                    </w:rPr>
                  </w:pPr>
                  <w:r>
                    <w:rPr>
                      <w:rFonts w:ascii="Times New Roman" w:hAnsi="Times New Roman" w:cs="Times New Roman"/>
                      <w:b/>
                      <w:lang w:val="en-US"/>
                    </w:rPr>
                    <w:t>48</w:t>
                  </w:r>
                </w:p>
              </w:tc>
            </w:tr>
            <w:tr w:rsidR="002A1941" w:rsidRPr="008E2DEA" w14:paraId="71967FF9"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40934A5" w14:textId="77777777" w:rsidR="002A1941" w:rsidRPr="008E2DEA" w:rsidRDefault="002A1941" w:rsidP="002A1941">
                  <w:pPr>
                    <w:rPr>
                      <w:rFonts w:ascii="Times New Roman" w:hAnsi="Times New Roman" w:cs="Times New Roman"/>
                      <w:lang w:val="en-US"/>
                    </w:rPr>
                  </w:pPr>
                  <w:r>
                    <w:rPr>
                      <w:rFonts w:ascii="Times New Roman" w:hAnsi="Times New Roman" w:cs="Times New Roman"/>
                      <w:lang w:val="en-US"/>
                    </w:rPr>
                    <w:t>1. Role and functions of advertising in marketing. Transformation from Active to Passive.</w:t>
                  </w:r>
                </w:p>
              </w:tc>
              <w:tc>
                <w:tcPr>
                  <w:tcW w:w="851" w:type="dxa"/>
                  <w:gridSpan w:val="2"/>
                  <w:tcBorders>
                    <w:top w:val="single" w:sz="4" w:space="0" w:color="auto"/>
                    <w:left w:val="single" w:sz="4" w:space="0" w:color="auto"/>
                    <w:bottom w:val="single" w:sz="4" w:space="0" w:color="auto"/>
                    <w:right w:val="single" w:sz="4" w:space="0" w:color="auto"/>
                  </w:tcBorders>
                </w:tcPr>
                <w:p w14:paraId="50359959" w14:textId="77777777" w:rsidR="002A1941" w:rsidRPr="008E2DEA" w:rsidRDefault="002A1941" w:rsidP="002A1941">
                  <w:pPr>
                    <w:jc w:val="center"/>
                    <w:rPr>
                      <w:rFonts w:ascii="Times New Roman" w:hAnsi="Times New Roman" w:cs="Times New Roman"/>
                    </w:rPr>
                  </w:pPr>
                  <w:r>
                    <w:rPr>
                      <w:rFonts w:ascii="Times New Roman" w:hAnsi="Times New Roman" w:cs="Times New Roman"/>
                    </w:rPr>
                    <w:t>4</w:t>
                  </w:r>
                </w:p>
              </w:tc>
              <w:tc>
                <w:tcPr>
                  <w:tcW w:w="709" w:type="dxa"/>
                  <w:gridSpan w:val="2"/>
                  <w:tcBorders>
                    <w:top w:val="single" w:sz="4" w:space="0" w:color="auto"/>
                    <w:left w:val="single" w:sz="4" w:space="0" w:color="auto"/>
                    <w:bottom w:val="single" w:sz="4" w:space="0" w:color="auto"/>
                    <w:right w:val="single" w:sz="4" w:space="0" w:color="auto"/>
                  </w:tcBorders>
                </w:tcPr>
                <w:p w14:paraId="3348CB64"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0AAF8FED"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C312D59" w14:textId="77777777" w:rsidR="002A1941" w:rsidRPr="008E2DEA" w:rsidRDefault="002A1941" w:rsidP="002A1941">
                  <w:pPr>
                    <w:jc w:val="center"/>
                    <w:rPr>
                      <w:rFonts w:ascii="Times New Roman" w:hAnsi="Times New Roman" w:cs="Times New Roman"/>
                    </w:rPr>
                  </w:pPr>
                  <w:r>
                    <w:rPr>
                      <w:rFonts w:ascii="Times New Roman" w:hAnsi="Times New Roman" w:cs="Times New Roman"/>
                    </w:rPr>
                    <w:t>2</w:t>
                  </w:r>
                </w:p>
              </w:tc>
              <w:tc>
                <w:tcPr>
                  <w:tcW w:w="1185" w:type="dxa"/>
                  <w:gridSpan w:val="2"/>
                  <w:tcBorders>
                    <w:top w:val="single" w:sz="4" w:space="0" w:color="auto"/>
                    <w:left w:val="single" w:sz="4" w:space="0" w:color="auto"/>
                    <w:bottom w:val="single" w:sz="4" w:space="0" w:color="auto"/>
                    <w:right w:val="single" w:sz="4" w:space="0" w:color="auto"/>
                  </w:tcBorders>
                </w:tcPr>
                <w:p w14:paraId="55A5764A"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rPr>
                    <w:t>УД</w:t>
                  </w:r>
                  <w:r>
                    <w:rPr>
                      <w:rFonts w:ascii="Times New Roman" w:hAnsi="Times New Roman" w:cs="Times New Roman"/>
                      <w:lang w:val="en-US"/>
                    </w:rPr>
                    <w:t xml:space="preserve">, </w:t>
                  </w:r>
                  <w:r>
                    <w:rPr>
                      <w:rFonts w:ascii="Times New Roman" w:hAnsi="Times New Roman" w:cs="Times New Roman"/>
                    </w:rPr>
                    <w:t>РМГ</w:t>
                  </w:r>
                  <w:r>
                    <w:rPr>
                      <w:rFonts w:ascii="Times New Roman" w:hAnsi="Times New Roman" w:cs="Times New Roman"/>
                      <w:lang w:val="en-US"/>
                    </w:rPr>
                    <w:t xml:space="preserve">, </w:t>
                  </w:r>
                  <w:r>
                    <w:rPr>
                      <w:rFonts w:ascii="Times New Roman" w:hAnsi="Times New Roman" w:cs="Times New Roman"/>
                    </w:rPr>
                    <w:t>ПЗ</w:t>
                  </w:r>
                </w:p>
              </w:tc>
              <w:tc>
                <w:tcPr>
                  <w:tcW w:w="1098" w:type="dxa"/>
                  <w:gridSpan w:val="2"/>
                  <w:tcBorders>
                    <w:top w:val="single" w:sz="4" w:space="0" w:color="auto"/>
                    <w:left w:val="single" w:sz="4" w:space="0" w:color="auto"/>
                    <w:bottom w:val="single" w:sz="4" w:space="0" w:color="auto"/>
                    <w:right w:val="single" w:sz="4" w:space="0" w:color="auto"/>
                  </w:tcBorders>
                </w:tcPr>
                <w:p w14:paraId="47B7CF3F"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lang w:val="en-US"/>
                    </w:rPr>
                    <w:t>6</w:t>
                  </w:r>
                </w:p>
              </w:tc>
            </w:tr>
            <w:tr w:rsidR="002A1941" w:rsidRPr="008E2DEA" w14:paraId="6E51B455"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5B8565D" w14:textId="77777777" w:rsidR="002A1941" w:rsidRPr="008E2DEA" w:rsidRDefault="002A1941" w:rsidP="002A1941">
                  <w:pPr>
                    <w:rPr>
                      <w:rFonts w:ascii="Times New Roman" w:hAnsi="Times New Roman" w:cs="Times New Roman"/>
                      <w:lang w:val="en-US"/>
                    </w:rPr>
                  </w:pPr>
                  <w:r>
                    <w:rPr>
                      <w:rFonts w:ascii="Times New Roman" w:hAnsi="Times New Roman" w:cs="Times New Roman"/>
                      <w:lang w:val="en-US"/>
                    </w:rPr>
                    <w:t>2. Types of advertising: above-the-line, below-the-line. Personal/ impersonal constructions.</w:t>
                  </w:r>
                </w:p>
              </w:tc>
              <w:tc>
                <w:tcPr>
                  <w:tcW w:w="851" w:type="dxa"/>
                  <w:gridSpan w:val="2"/>
                  <w:tcBorders>
                    <w:top w:val="single" w:sz="4" w:space="0" w:color="auto"/>
                    <w:left w:val="single" w:sz="4" w:space="0" w:color="auto"/>
                    <w:bottom w:val="single" w:sz="4" w:space="0" w:color="auto"/>
                    <w:right w:val="single" w:sz="4" w:space="0" w:color="auto"/>
                  </w:tcBorders>
                </w:tcPr>
                <w:p w14:paraId="7BD5FEA1" w14:textId="77777777" w:rsidR="002A1941" w:rsidRPr="008E2DEA" w:rsidRDefault="002A1941" w:rsidP="002A1941">
                  <w:pPr>
                    <w:jc w:val="center"/>
                    <w:rPr>
                      <w:rFonts w:ascii="Times New Roman" w:hAnsi="Times New Roman" w:cs="Times New Roman"/>
                    </w:rPr>
                  </w:pPr>
                  <w:r>
                    <w:rPr>
                      <w:rFonts w:ascii="Times New Roman" w:hAnsi="Times New Roman" w:cs="Times New Roman"/>
                    </w:rPr>
                    <w:t>4</w:t>
                  </w:r>
                </w:p>
              </w:tc>
              <w:tc>
                <w:tcPr>
                  <w:tcW w:w="709" w:type="dxa"/>
                  <w:gridSpan w:val="2"/>
                  <w:tcBorders>
                    <w:top w:val="single" w:sz="4" w:space="0" w:color="auto"/>
                    <w:left w:val="single" w:sz="4" w:space="0" w:color="auto"/>
                    <w:bottom w:val="single" w:sz="4" w:space="0" w:color="auto"/>
                    <w:right w:val="single" w:sz="4" w:space="0" w:color="auto"/>
                  </w:tcBorders>
                </w:tcPr>
                <w:p w14:paraId="5B966651"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33E0069F"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346AC965" w14:textId="77777777" w:rsidR="002A1941" w:rsidRPr="008E2DEA" w:rsidRDefault="002A1941" w:rsidP="002A1941">
                  <w:pPr>
                    <w:jc w:val="center"/>
                    <w:rPr>
                      <w:rFonts w:ascii="Times New Roman" w:hAnsi="Times New Roman" w:cs="Times New Roman"/>
                    </w:rPr>
                  </w:pPr>
                  <w:r>
                    <w:rPr>
                      <w:rFonts w:ascii="Times New Roman" w:hAnsi="Times New Roman" w:cs="Times New Roman"/>
                    </w:rPr>
                    <w:t>2</w:t>
                  </w:r>
                </w:p>
              </w:tc>
              <w:tc>
                <w:tcPr>
                  <w:tcW w:w="1185" w:type="dxa"/>
                  <w:gridSpan w:val="2"/>
                  <w:tcBorders>
                    <w:top w:val="single" w:sz="4" w:space="0" w:color="auto"/>
                    <w:left w:val="single" w:sz="4" w:space="0" w:color="auto"/>
                    <w:bottom w:val="single" w:sz="4" w:space="0" w:color="auto"/>
                    <w:right w:val="single" w:sz="4" w:space="0" w:color="auto"/>
                  </w:tcBorders>
                </w:tcPr>
                <w:p w14:paraId="7FBCF40A"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В, ТД, УО, П</w:t>
                  </w:r>
                </w:p>
              </w:tc>
              <w:tc>
                <w:tcPr>
                  <w:tcW w:w="1098" w:type="dxa"/>
                  <w:gridSpan w:val="2"/>
                  <w:tcBorders>
                    <w:top w:val="single" w:sz="4" w:space="0" w:color="auto"/>
                    <w:left w:val="single" w:sz="4" w:space="0" w:color="auto"/>
                    <w:bottom w:val="single" w:sz="4" w:space="0" w:color="auto"/>
                    <w:right w:val="single" w:sz="4" w:space="0" w:color="auto"/>
                  </w:tcBorders>
                </w:tcPr>
                <w:p w14:paraId="0EEB275C"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6</w:t>
                  </w:r>
                </w:p>
              </w:tc>
            </w:tr>
            <w:tr w:rsidR="002A1941" w:rsidRPr="008E2DEA" w14:paraId="2BAA9A74"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F801EC2" w14:textId="77777777" w:rsidR="002A1941" w:rsidRPr="008E2DEA" w:rsidRDefault="002A1941" w:rsidP="002A1941">
                  <w:pPr>
                    <w:rPr>
                      <w:rFonts w:ascii="Times New Roman" w:hAnsi="Times New Roman" w:cs="Times New Roman"/>
                      <w:lang w:val="en-US"/>
                    </w:rPr>
                  </w:pPr>
                  <w:r>
                    <w:rPr>
                      <w:rFonts w:ascii="Times New Roman" w:hAnsi="Times New Roman" w:cs="Times New Roman"/>
                      <w:lang w:val="en-US"/>
                    </w:rPr>
                    <w:t>3. Advertising media: print, broadcast, outdoor, digital. Present Continuous (Progressive). Special passive constructions.</w:t>
                  </w:r>
                </w:p>
              </w:tc>
              <w:tc>
                <w:tcPr>
                  <w:tcW w:w="851" w:type="dxa"/>
                  <w:gridSpan w:val="2"/>
                  <w:tcBorders>
                    <w:top w:val="single" w:sz="4" w:space="0" w:color="auto"/>
                    <w:left w:val="single" w:sz="4" w:space="0" w:color="auto"/>
                    <w:bottom w:val="single" w:sz="4" w:space="0" w:color="auto"/>
                    <w:right w:val="single" w:sz="4" w:space="0" w:color="auto"/>
                  </w:tcBorders>
                </w:tcPr>
                <w:p w14:paraId="0128D850" w14:textId="77777777" w:rsidR="002A1941" w:rsidRPr="008E2DEA" w:rsidRDefault="002A1941" w:rsidP="002A1941">
                  <w:pPr>
                    <w:jc w:val="center"/>
                    <w:rPr>
                      <w:rFonts w:ascii="Times New Roman" w:hAnsi="Times New Roman" w:cs="Times New Roman"/>
                    </w:rPr>
                  </w:pPr>
                  <w:r>
                    <w:rPr>
                      <w:rFonts w:ascii="Times New Roman" w:hAnsi="Times New Roman" w:cs="Times New Roman"/>
                    </w:rPr>
                    <w:t>4</w:t>
                  </w:r>
                </w:p>
              </w:tc>
              <w:tc>
                <w:tcPr>
                  <w:tcW w:w="709" w:type="dxa"/>
                  <w:gridSpan w:val="2"/>
                  <w:tcBorders>
                    <w:top w:val="single" w:sz="4" w:space="0" w:color="auto"/>
                    <w:left w:val="single" w:sz="4" w:space="0" w:color="auto"/>
                    <w:bottom w:val="single" w:sz="4" w:space="0" w:color="auto"/>
                    <w:right w:val="single" w:sz="4" w:space="0" w:color="auto"/>
                  </w:tcBorders>
                </w:tcPr>
                <w:p w14:paraId="16FF34C1"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579792B9"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CE4BAE7" w14:textId="77777777" w:rsidR="002A1941" w:rsidRPr="008E2DEA" w:rsidRDefault="002A1941" w:rsidP="002A1941">
                  <w:pPr>
                    <w:jc w:val="center"/>
                    <w:rPr>
                      <w:rFonts w:ascii="Times New Roman" w:hAnsi="Times New Roman" w:cs="Times New Roman"/>
                    </w:rPr>
                  </w:pPr>
                  <w:r>
                    <w:rPr>
                      <w:rFonts w:ascii="Times New Roman" w:hAnsi="Times New Roman" w:cs="Times New Roman"/>
                    </w:rPr>
                    <w:t>2</w:t>
                  </w:r>
                </w:p>
              </w:tc>
              <w:tc>
                <w:tcPr>
                  <w:tcW w:w="1185" w:type="dxa"/>
                  <w:gridSpan w:val="2"/>
                  <w:tcBorders>
                    <w:top w:val="single" w:sz="4" w:space="0" w:color="auto"/>
                    <w:left w:val="single" w:sz="4" w:space="0" w:color="auto"/>
                    <w:bottom w:val="single" w:sz="4" w:space="0" w:color="auto"/>
                    <w:right w:val="single" w:sz="4" w:space="0" w:color="auto"/>
                  </w:tcBorders>
                </w:tcPr>
                <w:p w14:paraId="1DE32389"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rPr>
                    <w:t>К</w:t>
                  </w:r>
                  <w:r>
                    <w:rPr>
                      <w:rFonts w:ascii="Times New Roman" w:hAnsi="Times New Roman" w:cs="Times New Roman"/>
                      <w:lang w:val="en-US"/>
                    </w:rPr>
                    <w:t xml:space="preserve">, </w:t>
                  </w:r>
                  <w:r>
                    <w:rPr>
                      <w:rFonts w:ascii="Times New Roman" w:hAnsi="Times New Roman" w:cs="Times New Roman"/>
                    </w:rPr>
                    <w:t>П</w:t>
                  </w:r>
                  <w:r>
                    <w:rPr>
                      <w:rFonts w:ascii="Times New Roman" w:hAnsi="Times New Roman" w:cs="Times New Roman"/>
                      <w:lang w:val="en-US"/>
                    </w:rPr>
                    <w:t xml:space="preserve">, </w:t>
                  </w:r>
                  <w:r>
                    <w:rPr>
                      <w:rFonts w:ascii="Times New Roman" w:hAnsi="Times New Roman" w:cs="Times New Roman"/>
                    </w:rPr>
                    <w:t>ПЗ</w:t>
                  </w:r>
                </w:p>
              </w:tc>
              <w:tc>
                <w:tcPr>
                  <w:tcW w:w="1098" w:type="dxa"/>
                  <w:gridSpan w:val="2"/>
                  <w:tcBorders>
                    <w:top w:val="single" w:sz="4" w:space="0" w:color="auto"/>
                    <w:left w:val="single" w:sz="4" w:space="0" w:color="auto"/>
                    <w:bottom w:val="single" w:sz="4" w:space="0" w:color="auto"/>
                    <w:right w:val="single" w:sz="4" w:space="0" w:color="auto"/>
                  </w:tcBorders>
                </w:tcPr>
                <w:p w14:paraId="2DD6FCBD"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lang w:val="en-US"/>
                    </w:rPr>
                    <w:t>6</w:t>
                  </w:r>
                </w:p>
              </w:tc>
            </w:tr>
            <w:tr w:rsidR="002A1941" w:rsidRPr="008E2DEA" w14:paraId="6B10D7FE"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AF42C08" w14:textId="77777777" w:rsidR="002A1941" w:rsidRPr="008E2DEA" w:rsidRDefault="002A1941" w:rsidP="002A1941">
                  <w:pPr>
                    <w:rPr>
                      <w:rFonts w:ascii="Times New Roman" w:hAnsi="Times New Roman" w:cs="Times New Roman"/>
                      <w:lang w:val="en-US"/>
                    </w:rPr>
                  </w:pPr>
                  <w:r>
                    <w:rPr>
                      <w:rFonts w:ascii="Times New Roman" w:hAnsi="Times New Roman" w:cs="Times New Roman"/>
                      <w:lang w:val="en-US"/>
                    </w:rPr>
                    <w:t>4. Creative strategy and advertising appeals. Passive Voice in different tenses.</w:t>
                  </w:r>
                </w:p>
              </w:tc>
              <w:tc>
                <w:tcPr>
                  <w:tcW w:w="851" w:type="dxa"/>
                  <w:gridSpan w:val="2"/>
                  <w:tcBorders>
                    <w:top w:val="single" w:sz="4" w:space="0" w:color="auto"/>
                    <w:left w:val="single" w:sz="4" w:space="0" w:color="auto"/>
                    <w:bottom w:val="single" w:sz="4" w:space="0" w:color="auto"/>
                    <w:right w:val="single" w:sz="4" w:space="0" w:color="auto"/>
                  </w:tcBorders>
                </w:tcPr>
                <w:p w14:paraId="144A0B39" w14:textId="77777777" w:rsidR="002A1941" w:rsidRPr="008E2DEA" w:rsidRDefault="002A1941" w:rsidP="002A1941">
                  <w:pPr>
                    <w:jc w:val="center"/>
                    <w:rPr>
                      <w:rFonts w:ascii="Times New Roman" w:hAnsi="Times New Roman" w:cs="Times New Roman"/>
                    </w:rPr>
                  </w:pPr>
                  <w:r>
                    <w:rPr>
                      <w:rFonts w:ascii="Times New Roman" w:hAnsi="Times New Roman" w:cs="Times New Roman"/>
                    </w:rPr>
                    <w:t>4</w:t>
                  </w:r>
                </w:p>
              </w:tc>
              <w:tc>
                <w:tcPr>
                  <w:tcW w:w="709" w:type="dxa"/>
                  <w:gridSpan w:val="2"/>
                  <w:tcBorders>
                    <w:top w:val="single" w:sz="4" w:space="0" w:color="auto"/>
                    <w:left w:val="single" w:sz="4" w:space="0" w:color="auto"/>
                    <w:bottom w:val="single" w:sz="4" w:space="0" w:color="auto"/>
                    <w:right w:val="single" w:sz="4" w:space="0" w:color="auto"/>
                  </w:tcBorders>
                </w:tcPr>
                <w:p w14:paraId="779D34CA"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64FF143B"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8B7F606" w14:textId="77777777" w:rsidR="002A1941" w:rsidRPr="008E2DEA" w:rsidRDefault="002A1941" w:rsidP="002A1941">
                  <w:pPr>
                    <w:jc w:val="center"/>
                    <w:rPr>
                      <w:rFonts w:ascii="Times New Roman" w:hAnsi="Times New Roman" w:cs="Times New Roman"/>
                    </w:rPr>
                  </w:pPr>
                  <w:r>
                    <w:rPr>
                      <w:rFonts w:ascii="Times New Roman" w:hAnsi="Times New Roman" w:cs="Times New Roman"/>
                    </w:rPr>
                    <w:t>2</w:t>
                  </w:r>
                </w:p>
              </w:tc>
              <w:tc>
                <w:tcPr>
                  <w:tcW w:w="1185" w:type="dxa"/>
                  <w:gridSpan w:val="2"/>
                  <w:tcBorders>
                    <w:top w:val="single" w:sz="4" w:space="0" w:color="auto"/>
                    <w:left w:val="single" w:sz="4" w:space="0" w:color="auto"/>
                    <w:bottom w:val="single" w:sz="4" w:space="0" w:color="auto"/>
                    <w:right w:val="single" w:sz="4" w:space="0" w:color="auto"/>
                  </w:tcBorders>
                </w:tcPr>
                <w:p w14:paraId="34660ECF"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rPr>
                    <w:t>КТ</w:t>
                  </w:r>
                  <w:r>
                    <w:rPr>
                      <w:rFonts w:ascii="Times New Roman" w:hAnsi="Times New Roman" w:cs="Times New Roman"/>
                      <w:lang w:val="en-US"/>
                    </w:rPr>
                    <w:t xml:space="preserve">, </w:t>
                  </w:r>
                  <w:r>
                    <w:rPr>
                      <w:rFonts w:ascii="Times New Roman" w:hAnsi="Times New Roman" w:cs="Times New Roman"/>
                    </w:rPr>
                    <w:t>В</w:t>
                  </w:r>
                  <w:r>
                    <w:rPr>
                      <w:rFonts w:ascii="Times New Roman" w:hAnsi="Times New Roman" w:cs="Times New Roman"/>
                      <w:lang w:val="en-US"/>
                    </w:rPr>
                    <w:t xml:space="preserve">, </w:t>
                  </w:r>
                  <w:r>
                    <w:rPr>
                      <w:rFonts w:ascii="Times New Roman" w:hAnsi="Times New Roman" w:cs="Times New Roman"/>
                    </w:rPr>
                    <w:t>ПР</w:t>
                  </w:r>
                  <w:r>
                    <w:rPr>
                      <w:rFonts w:ascii="Times New Roman" w:hAnsi="Times New Roman" w:cs="Times New Roman"/>
                      <w:lang w:val="en-US"/>
                    </w:rPr>
                    <w:t xml:space="preserve">, </w:t>
                  </w:r>
                  <w:r>
                    <w:rPr>
                      <w:rFonts w:ascii="Times New Roman" w:hAnsi="Times New Roman" w:cs="Times New Roman"/>
                    </w:rPr>
                    <w:t>РМГ</w:t>
                  </w:r>
                </w:p>
              </w:tc>
              <w:tc>
                <w:tcPr>
                  <w:tcW w:w="1098" w:type="dxa"/>
                  <w:gridSpan w:val="2"/>
                  <w:tcBorders>
                    <w:top w:val="single" w:sz="4" w:space="0" w:color="auto"/>
                    <w:left w:val="single" w:sz="4" w:space="0" w:color="auto"/>
                    <w:bottom w:val="single" w:sz="4" w:space="0" w:color="auto"/>
                    <w:right w:val="single" w:sz="4" w:space="0" w:color="auto"/>
                  </w:tcBorders>
                </w:tcPr>
                <w:p w14:paraId="4A52F1BE"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lang w:val="en-US"/>
                    </w:rPr>
                    <w:t>6</w:t>
                  </w:r>
                </w:p>
              </w:tc>
            </w:tr>
            <w:tr w:rsidR="002A1941" w:rsidRPr="008E2DEA" w14:paraId="0CFDEC85"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03B208A" w14:textId="77777777" w:rsidR="002A1941" w:rsidRPr="008E2DEA" w:rsidRDefault="002A1941" w:rsidP="002A1941">
                  <w:pPr>
                    <w:rPr>
                      <w:rFonts w:ascii="Times New Roman" w:hAnsi="Times New Roman" w:cs="Times New Roman"/>
                      <w:lang w:val="en-US"/>
                    </w:rPr>
                  </w:pPr>
                  <w:r>
                    <w:rPr>
                      <w:rFonts w:ascii="Times New Roman" w:hAnsi="Times New Roman" w:cs="Times New Roman"/>
                      <w:lang w:val="en-US"/>
                    </w:rPr>
                    <w:t xml:space="preserve">5. Advertising agencies and the campaign process. </w:t>
                  </w:r>
                  <w:r>
                    <w:rPr>
                      <w:rFonts w:ascii="Times New Roman" w:hAnsi="Times New Roman" w:cs="Times New Roman"/>
                      <w:bCs/>
                      <w:lang w:val="en-US"/>
                    </w:rPr>
                    <w:t>Passive Voice vs. Active Voice.</w:t>
                  </w:r>
                </w:p>
              </w:tc>
              <w:tc>
                <w:tcPr>
                  <w:tcW w:w="851" w:type="dxa"/>
                  <w:gridSpan w:val="2"/>
                  <w:tcBorders>
                    <w:top w:val="single" w:sz="4" w:space="0" w:color="auto"/>
                    <w:left w:val="single" w:sz="4" w:space="0" w:color="auto"/>
                    <w:bottom w:val="single" w:sz="4" w:space="0" w:color="auto"/>
                    <w:right w:val="single" w:sz="4" w:space="0" w:color="auto"/>
                  </w:tcBorders>
                </w:tcPr>
                <w:p w14:paraId="775C0BF2" w14:textId="77777777" w:rsidR="002A1941" w:rsidRPr="008E2DEA" w:rsidRDefault="002A1941" w:rsidP="002A1941">
                  <w:pPr>
                    <w:jc w:val="center"/>
                    <w:rPr>
                      <w:rFonts w:ascii="Times New Roman" w:hAnsi="Times New Roman" w:cs="Times New Roman"/>
                    </w:rPr>
                  </w:pPr>
                  <w:r>
                    <w:rPr>
                      <w:rFonts w:ascii="Times New Roman" w:hAnsi="Times New Roman" w:cs="Times New Roman"/>
                    </w:rPr>
                    <w:t>4</w:t>
                  </w:r>
                </w:p>
              </w:tc>
              <w:tc>
                <w:tcPr>
                  <w:tcW w:w="709" w:type="dxa"/>
                  <w:gridSpan w:val="2"/>
                  <w:tcBorders>
                    <w:top w:val="single" w:sz="4" w:space="0" w:color="auto"/>
                    <w:left w:val="single" w:sz="4" w:space="0" w:color="auto"/>
                    <w:bottom w:val="single" w:sz="4" w:space="0" w:color="auto"/>
                    <w:right w:val="single" w:sz="4" w:space="0" w:color="auto"/>
                  </w:tcBorders>
                </w:tcPr>
                <w:p w14:paraId="21433D80" w14:textId="77777777" w:rsidR="002A1941" w:rsidRPr="008E2DEA" w:rsidRDefault="002A1941" w:rsidP="002A1941">
                  <w:pPr>
                    <w:jc w:val="center"/>
                    <w:rPr>
                      <w:rFonts w:ascii="Times New Roman" w:hAnsi="Times New Roman" w:cs="Times New Roman"/>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B9B1FA8"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91A46CC" w14:textId="77777777" w:rsidR="002A1941" w:rsidRPr="008E2DEA" w:rsidRDefault="002A1941" w:rsidP="002A1941">
                  <w:pPr>
                    <w:jc w:val="center"/>
                    <w:rPr>
                      <w:rFonts w:ascii="Times New Roman" w:hAnsi="Times New Roman" w:cs="Times New Roman"/>
                    </w:rPr>
                  </w:pPr>
                  <w:r>
                    <w:rPr>
                      <w:rFonts w:ascii="Times New Roman" w:hAnsi="Times New Roman" w:cs="Times New Roman"/>
                    </w:rPr>
                    <w:t>2</w:t>
                  </w:r>
                </w:p>
              </w:tc>
              <w:tc>
                <w:tcPr>
                  <w:tcW w:w="1185" w:type="dxa"/>
                  <w:gridSpan w:val="2"/>
                  <w:tcBorders>
                    <w:top w:val="single" w:sz="4" w:space="0" w:color="auto"/>
                    <w:left w:val="single" w:sz="4" w:space="0" w:color="auto"/>
                    <w:bottom w:val="single" w:sz="4" w:space="0" w:color="auto"/>
                    <w:right w:val="single" w:sz="4" w:space="0" w:color="auto"/>
                  </w:tcBorders>
                </w:tcPr>
                <w:p w14:paraId="001AE6FD"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231C3A86"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6</w:t>
                  </w:r>
                </w:p>
              </w:tc>
            </w:tr>
            <w:tr w:rsidR="002A1941" w:rsidRPr="008E2DEA" w14:paraId="16546C49"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46750E9" w14:textId="77777777" w:rsidR="002A1941" w:rsidRPr="008E2DEA" w:rsidRDefault="002A1941" w:rsidP="002A1941">
                  <w:pPr>
                    <w:ind w:left="10" w:right="-54"/>
                    <w:rPr>
                      <w:rFonts w:ascii="Times New Roman" w:eastAsia="Calibri" w:hAnsi="Times New Roman" w:cs="Times New Roman"/>
                      <w:iCs/>
                      <w:spacing w:val="-14"/>
                      <w:lang w:val="en-US"/>
                    </w:rPr>
                  </w:pPr>
                  <w:r>
                    <w:rPr>
                      <w:rFonts w:ascii="Times New Roman" w:eastAsia="Calibri" w:hAnsi="Times New Roman" w:cs="Times New Roman"/>
                      <w:iCs/>
                      <w:spacing w:val="-14"/>
                      <w:lang w:val="en-US"/>
                    </w:rPr>
                    <w:t>6. Advertising regulation and ethical standards. Passive with Modals.</w:t>
                  </w:r>
                </w:p>
              </w:tc>
              <w:tc>
                <w:tcPr>
                  <w:tcW w:w="851" w:type="dxa"/>
                  <w:gridSpan w:val="2"/>
                  <w:tcBorders>
                    <w:top w:val="single" w:sz="4" w:space="0" w:color="auto"/>
                    <w:left w:val="single" w:sz="4" w:space="0" w:color="auto"/>
                    <w:bottom w:val="single" w:sz="4" w:space="0" w:color="auto"/>
                    <w:right w:val="single" w:sz="4" w:space="0" w:color="auto"/>
                  </w:tcBorders>
                </w:tcPr>
                <w:p w14:paraId="0A979CAA"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7561EB10" w14:textId="77777777" w:rsidR="002A1941" w:rsidRPr="008E2DEA" w:rsidRDefault="002A1941" w:rsidP="002A1941">
                  <w:pPr>
                    <w:jc w:val="center"/>
                    <w:rPr>
                      <w:rFonts w:ascii="Times New Roman" w:hAnsi="Times New Roman" w:cs="Times New Roman"/>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883C5B0"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0243DAF7"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0033EA09"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rPr>
                    <w:t>Д</w:t>
                  </w:r>
                  <w:r>
                    <w:rPr>
                      <w:rFonts w:ascii="Times New Roman" w:hAnsi="Times New Roman" w:cs="Times New Roman"/>
                      <w:lang w:val="en-US"/>
                    </w:rPr>
                    <w:t xml:space="preserve">, </w:t>
                  </w:r>
                  <w:r>
                    <w:rPr>
                      <w:rFonts w:ascii="Times New Roman" w:hAnsi="Times New Roman" w:cs="Times New Roman"/>
                    </w:rPr>
                    <w:t>ПЗ</w:t>
                  </w:r>
                  <w:r>
                    <w:rPr>
                      <w:rFonts w:ascii="Times New Roman" w:hAnsi="Times New Roman" w:cs="Times New Roman"/>
                      <w:lang w:val="en-US"/>
                    </w:rPr>
                    <w:t xml:space="preserve">, </w:t>
                  </w:r>
                  <w:r>
                    <w:rPr>
                      <w:rFonts w:ascii="Times New Roman" w:hAnsi="Times New Roman" w:cs="Times New Roman"/>
                    </w:rPr>
                    <w:t>УО</w:t>
                  </w:r>
                </w:p>
              </w:tc>
              <w:tc>
                <w:tcPr>
                  <w:tcW w:w="1098" w:type="dxa"/>
                  <w:gridSpan w:val="2"/>
                  <w:tcBorders>
                    <w:top w:val="single" w:sz="4" w:space="0" w:color="auto"/>
                    <w:left w:val="single" w:sz="4" w:space="0" w:color="auto"/>
                    <w:bottom w:val="single" w:sz="4" w:space="0" w:color="auto"/>
                    <w:right w:val="single" w:sz="4" w:space="0" w:color="auto"/>
                  </w:tcBorders>
                </w:tcPr>
                <w:p w14:paraId="62A60681"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lang w:val="en-US"/>
                    </w:rPr>
                    <w:t>6</w:t>
                  </w:r>
                </w:p>
              </w:tc>
            </w:tr>
            <w:tr w:rsidR="002A1941" w:rsidRPr="008E2DEA" w14:paraId="39BC3AA2"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3FCAE58A" w14:textId="77777777" w:rsidR="002A1941" w:rsidRPr="008E2DEA" w:rsidRDefault="002A1941" w:rsidP="002A1941">
                  <w:pPr>
                    <w:ind w:left="10" w:right="-54"/>
                    <w:rPr>
                      <w:rFonts w:ascii="Times New Roman" w:eastAsia="Calibri" w:hAnsi="Times New Roman" w:cs="Times New Roman"/>
                      <w:iCs/>
                      <w:spacing w:val="-14"/>
                      <w:lang w:val="en-US"/>
                    </w:rPr>
                  </w:pPr>
                  <w:r>
                    <w:rPr>
                      <w:rFonts w:ascii="Times New Roman" w:eastAsia="Calibri" w:hAnsi="Times New Roman" w:cs="Times New Roman"/>
                      <w:iCs/>
                      <w:spacing w:val="-14"/>
                      <w:lang w:val="en-US"/>
                    </w:rPr>
                    <w:t>7. Measuring advertising effectiveness. Passive in questions.</w:t>
                  </w:r>
                </w:p>
              </w:tc>
              <w:tc>
                <w:tcPr>
                  <w:tcW w:w="851" w:type="dxa"/>
                  <w:gridSpan w:val="2"/>
                  <w:tcBorders>
                    <w:top w:val="single" w:sz="4" w:space="0" w:color="auto"/>
                    <w:left w:val="single" w:sz="4" w:space="0" w:color="auto"/>
                    <w:bottom w:val="single" w:sz="4" w:space="0" w:color="auto"/>
                    <w:right w:val="single" w:sz="4" w:space="0" w:color="auto"/>
                  </w:tcBorders>
                </w:tcPr>
                <w:p w14:paraId="65D4C1BD"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2E194B00" w14:textId="77777777" w:rsidR="002A1941" w:rsidRPr="008E2DEA" w:rsidRDefault="002A1941" w:rsidP="002A1941">
                  <w:pPr>
                    <w:jc w:val="center"/>
                    <w:rPr>
                      <w:rFonts w:ascii="Times New Roman" w:hAnsi="Times New Roman" w:cs="Times New Roman"/>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1B5F0296"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6F30830"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548DEF28"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ТД, В, УД, ПЗ</w:t>
                  </w:r>
                </w:p>
              </w:tc>
              <w:tc>
                <w:tcPr>
                  <w:tcW w:w="1098" w:type="dxa"/>
                  <w:gridSpan w:val="2"/>
                  <w:tcBorders>
                    <w:top w:val="single" w:sz="4" w:space="0" w:color="auto"/>
                    <w:left w:val="single" w:sz="4" w:space="0" w:color="auto"/>
                    <w:bottom w:val="single" w:sz="4" w:space="0" w:color="auto"/>
                    <w:right w:val="single" w:sz="4" w:space="0" w:color="auto"/>
                  </w:tcBorders>
                </w:tcPr>
                <w:p w14:paraId="641CA393"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6</w:t>
                  </w:r>
                </w:p>
              </w:tc>
            </w:tr>
            <w:tr w:rsidR="002A1941" w:rsidRPr="008E2DEA" w14:paraId="0FE858A0"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52238D7" w14:textId="77777777" w:rsidR="002A1941" w:rsidRPr="008E2DEA" w:rsidRDefault="002A1941" w:rsidP="002A1941">
                  <w:pPr>
                    <w:ind w:left="10" w:right="-54"/>
                    <w:rPr>
                      <w:rFonts w:ascii="Times New Roman" w:eastAsia="Calibri" w:hAnsi="Times New Roman" w:cs="Times New Roman"/>
                      <w:iCs/>
                      <w:spacing w:val="-14"/>
                      <w:lang w:val="en-US"/>
                    </w:rPr>
                  </w:pPr>
                  <w:r>
                    <w:rPr>
                      <w:rFonts w:ascii="Times New Roman" w:eastAsia="Calibri" w:hAnsi="Times New Roman" w:cs="Times New Roman"/>
                      <w:iCs/>
                      <w:spacing w:val="-14"/>
                      <w:lang w:val="en-US"/>
                    </w:rPr>
                    <w:t xml:space="preserve">8. </w:t>
                  </w:r>
                  <w:r>
                    <w:rPr>
                      <w:rFonts w:ascii="Times New Roman" w:eastAsia="Calibri" w:hAnsi="Times New Roman" w:cs="Times New Roman"/>
                      <w:bCs/>
                      <w:iCs/>
                      <w:spacing w:val="-14"/>
                      <w:lang w:val="en-US"/>
                    </w:rPr>
                    <w:t>Global advertising campaigns</w:t>
                  </w:r>
                  <w:r>
                    <w:rPr>
                      <w:rFonts w:ascii="Times New Roman" w:eastAsia="Calibri" w:hAnsi="Times New Roman" w:cs="Times New Roman"/>
                      <w:iCs/>
                      <w:spacing w:val="-14"/>
                      <w:lang w:val="en-US"/>
                    </w:rPr>
                    <w:t xml:space="preserve"> and localization. Impersonal passive structures.</w:t>
                  </w:r>
                </w:p>
              </w:tc>
              <w:tc>
                <w:tcPr>
                  <w:tcW w:w="851" w:type="dxa"/>
                  <w:gridSpan w:val="2"/>
                  <w:tcBorders>
                    <w:top w:val="single" w:sz="4" w:space="0" w:color="auto"/>
                    <w:left w:val="single" w:sz="4" w:space="0" w:color="auto"/>
                    <w:bottom w:val="single" w:sz="4" w:space="0" w:color="auto"/>
                    <w:right w:val="single" w:sz="4" w:space="0" w:color="auto"/>
                  </w:tcBorders>
                </w:tcPr>
                <w:p w14:paraId="0CEB375F"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36B7F1E2" w14:textId="77777777" w:rsidR="002A1941" w:rsidRPr="008E2DEA" w:rsidRDefault="002A1941" w:rsidP="002A1941">
                  <w:pPr>
                    <w:jc w:val="center"/>
                    <w:rPr>
                      <w:rFonts w:ascii="Times New Roman" w:hAnsi="Times New Roman" w:cs="Times New Roman"/>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9C731AF"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9C9E475"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514E4D32"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rPr>
                    <w:t>УО</w:t>
                  </w:r>
                  <w:r>
                    <w:rPr>
                      <w:rFonts w:ascii="Times New Roman" w:hAnsi="Times New Roman" w:cs="Times New Roman"/>
                      <w:lang w:val="en-US"/>
                    </w:rPr>
                    <w:t xml:space="preserve">, </w:t>
                  </w:r>
                  <w:r>
                    <w:rPr>
                      <w:rFonts w:ascii="Times New Roman" w:hAnsi="Times New Roman" w:cs="Times New Roman"/>
                    </w:rPr>
                    <w:t>ПР</w:t>
                  </w:r>
                  <w:r>
                    <w:rPr>
                      <w:rFonts w:ascii="Times New Roman" w:hAnsi="Times New Roman" w:cs="Times New Roman"/>
                      <w:lang w:val="en-US"/>
                    </w:rPr>
                    <w:t xml:space="preserve">, </w:t>
                  </w:r>
                  <w:r>
                    <w:rPr>
                      <w:rFonts w:ascii="Times New Roman" w:hAnsi="Times New Roman" w:cs="Times New Roman"/>
                    </w:rPr>
                    <w:t>РМГ</w:t>
                  </w:r>
                </w:p>
              </w:tc>
              <w:tc>
                <w:tcPr>
                  <w:tcW w:w="1098" w:type="dxa"/>
                  <w:gridSpan w:val="2"/>
                  <w:tcBorders>
                    <w:top w:val="single" w:sz="4" w:space="0" w:color="auto"/>
                    <w:left w:val="single" w:sz="4" w:space="0" w:color="auto"/>
                    <w:bottom w:val="single" w:sz="4" w:space="0" w:color="auto"/>
                    <w:right w:val="single" w:sz="4" w:space="0" w:color="auto"/>
                  </w:tcBorders>
                </w:tcPr>
                <w:p w14:paraId="43F45832"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lang w:val="en-US"/>
                    </w:rPr>
                    <w:t>6</w:t>
                  </w:r>
                </w:p>
              </w:tc>
            </w:tr>
            <w:tr w:rsidR="002A1941" w:rsidRPr="008E2DEA" w14:paraId="53BA27CD"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F9C9929" w14:textId="77777777" w:rsidR="002A1941" w:rsidRPr="008E2DEA" w:rsidRDefault="002A1941" w:rsidP="002A1941">
                  <w:pPr>
                    <w:ind w:left="10" w:right="-54"/>
                    <w:rPr>
                      <w:rFonts w:ascii="Times New Roman" w:eastAsia="Calibri" w:hAnsi="Times New Roman" w:cs="Times New Roman"/>
                      <w:iCs/>
                      <w:spacing w:val="-14"/>
                      <w:lang w:val="en-US"/>
                    </w:rPr>
                  </w:pPr>
                  <w:r>
                    <w:rPr>
                      <w:rFonts w:ascii="Times New Roman" w:eastAsia="Calibri" w:hAnsi="Times New Roman" w:cs="Times New Roman"/>
                      <w:b/>
                      <w:iCs/>
                      <w:spacing w:val="-14"/>
                      <w:lang w:val="en-US"/>
                    </w:rPr>
                    <w:lastRenderedPageBreak/>
                    <w:t>Unit 2.</w:t>
                  </w:r>
                  <w:r>
                    <w:rPr>
                      <w:rFonts w:ascii="Times New Roman" w:eastAsia="Calibri" w:hAnsi="Times New Roman" w:cs="Times New Roman"/>
                      <w:b/>
                      <w:iCs/>
                      <w:spacing w:val="-14"/>
                      <w:lang w:val="en-GB"/>
                    </w:rPr>
                    <w:t xml:space="preserve"> </w:t>
                  </w:r>
                  <w:r>
                    <w:rPr>
                      <w:rFonts w:ascii="Times New Roman" w:eastAsia="Calibri" w:hAnsi="Times New Roman" w:cs="Times New Roman"/>
                      <w:b/>
                      <w:bCs/>
                      <w:iCs/>
                      <w:spacing w:val="-14"/>
                      <w:lang w:val="en-GB"/>
                    </w:rPr>
                    <w:t xml:space="preserve">Public Relations and Publicity. </w:t>
                  </w:r>
                  <w:r>
                    <w:rPr>
                      <w:rFonts w:ascii="Times New Roman" w:eastAsia="Calibri" w:hAnsi="Times New Roman" w:cs="Times New Roman"/>
                      <w:b/>
                      <w:bCs/>
                      <w:iCs/>
                      <w:spacing w:val="-14"/>
                      <w:lang w:val="en-US"/>
                    </w:rPr>
                    <w:t>Reported Speech.</w:t>
                  </w:r>
                </w:p>
              </w:tc>
              <w:tc>
                <w:tcPr>
                  <w:tcW w:w="851" w:type="dxa"/>
                  <w:gridSpan w:val="2"/>
                  <w:tcBorders>
                    <w:top w:val="single" w:sz="4" w:space="0" w:color="auto"/>
                    <w:left w:val="single" w:sz="4" w:space="0" w:color="auto"/>
                    <w:bottom w:val="single" w:sz="4" w:space="0" w:color="auto"/>
                    <w:right w:val="single" w:sz="4" w:space="0" w:color="auto"/>
                  </w:tcBorders>
                </w:tcPr>
                <w:p w14:paraId="15ACAC17" w14:textId="77777777" w:rsidR="002A1941" w:rsidRPr="008E2DEA" w:rsidRDefault="002A1941" w:rsidP="002A1941">
                  <w:pPr>
                    <w:jc w:val="center"/>
                    <w:rPr>
                      <w:rFonts w:ascii="Times New Roman" w:hAnsi="Times New Roman" w:cs="Times New Roman"/>
                      <w:b/>
                      <w:lang w:val="en-US"/>
                    </w:rPr>
                  </w:pPr>
                  <w:r>
                    <w:rPr>
                      <w:rFonts w:ascii="Times New Roman" w:hAnsi="Times New Roman" w:cs="Times New Roman"/>
                      <w:b/>
                      <w:lang w:val="en-US"/>
                    </w:rPr>
                    <w:t>21</w:t>
                  </w:r>
                </w:p>
              </w:tc>
              <w:tc>
                <w:tcPr>
                  <w:tcW w:w="709" w:type="dxa"/>
                  <w:gridSpan w:val="2"/>
                  <w:tcBorders>
                    <w:top w:val="single" w:sz="4" w:space="0" w:color="auto"/>
                    <w:left w:val="single" w:sz="4" w:space="0" w:color="auto"/>
                    <w:bottom w:val="single" w:sz="4" w:space="0" w:color="auto"/>
                    <w:right w:val="single" w:sz="4" w:space="0" w:color="auto"/>
                  </w:tcBorders>
                </w:tcPr>
                <w:p w14:paraId="1C529AF1" w14:textId="77777777" w:rsidR="002A1941" w:rsidRPr="008E2DEA" w:rsidRDefault="002A1941" w:rsidP="002A1941">
                  <w:pPr>
                    <w:jc w:val="center"/>
                    <w:rPr>
                      <w:rFonts w:ascii="Times New Roman" w:hAnsi="Times New Roman" w:cs="Times New Roman"/>
                      <w:b/>
                      <w:lang w:val="en-US"/>
                    </w:rPr>
                  </w:pPr>
                  <w:r>
                    <w:rPr>
                      <w:rFonts w:ascii="Times New Roman" w:hAnsi="Times New Roman" w:cs="Times New Roman"/>
                      <w:b/>
                      <w:lang w:val="en-US"/>
                    </w:rPr>
                    <w:t>-</w:t>
                  </w:r>
                </w:p>
              </w:tc>
              <w:tc>
                <w:tcPr>
                  <w:tcW w:w="850" w:type="dxa"/>
                  <w:gridSpan w:val="2"/>
                  <w:tcBorders>
                    <w:top w:val="single" w:sz="4" w:space="0" w:color="auto"/>
                    <w:left w:val="single" w:sz="4" w:space="0" w:color="auto"/>
                    <w:bottom w:val="single" w:sz="4" w:space="0" w:color="auto"/>
                    <w:right w:val="single" w:sz="4" w:space="0" w:color="auto"/>
                  </w:tcBorders>
                </w:tcPr>
                <w:p w14:paraId="280EC5F3" w14:textId="77777777" w:rsidR="002A1941" w:rsidRPr="008E2DEA" w:rsidRDefault="002A1941" w:rsidP="002A1941">
                  <w:pPr>
                    <w:jc w:val="center"/>
                    <w:rPr>
                      <w:rFonts w:ascii="Times New Roman" w:hAnsi="Times New Roman" w:cs="Times New Roman"/>
                      <w:b/>
                      <w:lang w:val="en-US"/>
                    </w:rPr>
                  </w:pPr>
                  <w:r>
                    <w:rPr>
                      <w:rFonts w:ascii="Times New Roman" w:hAnsi="Times New Roman" w:cs="Times New Roman"/>
                      <w:b/>
                      <w:lang w:val="en-US"/>
                    </w:rPr>
                    <w:t>14</w:t>
                  </w:r>
                </w:p>
              </w:tc>
              <w:tc>
                <w:tcPr>
                  <w:tcW w:w="709" w:type="dxa"/>
                  <w:gridSpan w:val="2"/>
                  <w:tcBorders>
                    <w:top w:val="single" w:sz="4" w:space="0" w:color="auto"/>
                    <w:left w:val="single" w:sz="4" w:space="0" w:color="auto"/>
                    <w:bottom w:val="single" w:sz="4" w:space="0" w:color="auto"/>
                    <w:right w:val="single" w:sz="4" w:space="0" w:color="auto"/>
                  </w:tcBorders>
                </w:tcPr>
                <w:p w14:paraId="59CCD02B" w14:textId="77777777" w:rsidR="002A1941" w:rsidRPr="008E2DEA" w:rsidRDefault="002A1941" w:rsidP="002A1941">
                  <w:pPr>
                    <w:jc w:val="center"/>
                    <w:rPr>
                      <w:rFonts w:ascii="Times New Roman" w:hAnsi="Times New Roman" w:cs="Times New Roman"/>
                      <w:b/>
                      <w:lang w:val="en-US"/>
                    </w:rPr>
                  </w:pPr>
                  <w:r>
                    <w:rPr>
                      <w:rFonts w:ascii="Times New Roman" w:hAnsi="Times New Roman" w:cs="Times New Roman"/>
                      <w:b/>
                      <w:lang w:val="en-US"/>
                    </w:rPr>
                    <w:t>7</w:t>
                  </w:r>
                </w:p>
              </w:tc>
              <w:tc>
                <w:tcPr>
                  <w:tcW w:w="1185" w:type="dxa"/>
                  <w:gridSpan w:val="2"/>
                  <w:tcBorders>
                    <w:top w:val="single" w:sz="4" w:space="0" w:color="auto"/>
                    <w:left w:val="single" w:sz="4" w:space="0" w:color="auto"/>
                    <w:bottom w:val="single" w:sz="4" w:space="0" w:color="auto"/>
                    <w:right w:val="single" w:sz="4" w:space="0" w:color="auto"/>
                  </w:tcBorders>
                </w:tcPr>
                <w:p w14:paraId="215AFA1C" w14:textId="77777777" w:rsidR="002A1941" w:rsidRPr="008E2DEA" w:rsidRDefault="002A1941" w:rsidP="002A1941">
                  <w:pPr>
                    <w:ind w:left="-131" w:right="-139"/>
                    <w:jc w:val="center"/>
                    <w:rPr>
                      <w:rFonts w:ascii="Times New Roman" w:hAnsi="Times New Roman" w:cs="Times New Roman"/>
                      <w:b/>
                      <w:lang w:val="en-US"/>
                    </w:rPr>
                  </w:pPr>
                  <w:r>
                    <w:rPr>
                      <w:rFonts w:ascii="Times New Roman" w:hAnsi="Times New Roman" w:cs="Times New Roman"/>
                      <w:b/>
                      <w:lang w:val="en-US"/>
                    </w:rPr>
                    <w:t>-</w:t>
                  </w:r>
                </w:p>
              </w:tc>
              <w:tc>
                <w:tcPr>
                  <w:tcW w:w="1098" w:type="dxa"/>
                  <w:gridSpan w:val="2"/>
                  <w:tcBorders>
                    <w:top w:val="single" w:sz="4" w:space="0" w:color="auto"/>
                    <w:left w:val="single" w:sz="4" w:space="0" w:color="auto"/>
                    <w:bottom w:val="single" w:sz="4" w:space="0" w:color="auto"/>
                    <w:right w:val="single" w:sz="4" w:space="0" w:color="auto"/>
                  </w:tcBorders>
                </w:tcPr>
                <w:p w14:paraId="3A39BAA5" w14:textId="77777777" w:rsidR="002A1941" w:rsidRPr="008E2DEA" w:rsidRDefault="002A1941" w:rsidP="002A1941">
                  <w:pPr>
                    <w:ind w:left="-131" w:right="-139"/>
                    <w:jc w:val="center"/>
                    <w:rPr>
                      <w:rFonts w:ascii="Times New Roman" w:hAnsi="Times New Roman" w:cs="Times New Roman"/>
                      <w:b/>
                      <w:lang w:val="en-US"/>
                    </w:rPr>
                  </w:pPr>
                  <w:r>
                    <w:rPr>
                      <w:rFonts w:ascii="Times New Roman" w:hAnsi="Times New Roman" w:cs="Times New Roman"/>
                      <w:b/>
                      <w:lang w:val="en-US"/>
                    </w:rPr>
                    <w:t>42</w:t>
                  </w:r>
                </w:p>
              </w:tc>
            </w:tr>
            <w:tr w:rsidR="002A1941" w:rsidRPr="008E2DEA" w14:paraId="0097EDA4"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2795D7D7" w14:textId="77777777" w:rsidR="002A1941" w:rsidRPr="008E2DEA" w:rsidRDefault="002A1941" w:rsidP="002A1941">
                  <w:pPr>
                    <w:rPr>
                      <w:rFonts w:ascii="Times New Roman" w:hAnsi="Times New Roman" w:cs="Times New Roman"/>
                      <w:lang w:val="en-US"/>
                    </w:rPr>
                  </w:pPr>
                  <w:r>
                    <w:rPr>
                      <w:rFonts w:ascii="Times New Roman" w:hAnsi="Times New Roman" w:cs="Times New Roman"/>
                      <w:lang w:val="en-US"/>
                    </w:rPr>
                    <w:t>9. PR functions and tools in marketing.</w:t>
                  </w:r>
                  <w:r>
                    <w:rPr>
                      <w:rFonts w:ascii="Times New Roman" w:hAnsi="Times New Roman" w:cs="Times New Roman"/>
                    </w:rPr>
                    <w:t xml:space="preserve"> </w:t>
                  </w:r>
                  <w:r>
                    <w:rPr>
                      <w:rFonts w:ascii="Times New Roman" w:hAnsi="Times New Roman" w:cs="Times New Roman"/>
                      <w:lang w:val="en-US"/>
                    </w:rPr>
                    <w:t>Definitions and key concepts. Types of reported speech: statements, questions, and commands.</w:t>
                  </w:r>
                </w:p>
              </w:tc>
              <w:tc>
                <w:tcPr>
                  <w:tcW w:w="851" w:type="dxa"/>
                  <w:gridSpan w:val="2"/>
                  <w:tcBorders>
                    <w:top w:val="single" w:sz="4" w:space="0" w:color="auto"/>
                    <w:left w:val="single" w:sz="4" w:space="0" w:color="auto"/>
                    <w:bottom w:val="single" w:sz="4" w:space="0" w:color="auto"/>
                    <w:right w:val="single" w:sz="4" w:space="0" w:color="auto"/>
                  </w:tcBorders>
                </w:tcPr>
                <w:p w14:paraId="3A8609F4"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4338ADFB" w14:textId="77777777" w:rsidR="002A1941" w:rsidRPr="008E2DEA" w:rsidRDefault="002A1941" w:rsidP="002A1941">
                  <w:pPr>
                    <w:jc w:val="center"/>
                    <w:rPr>
                      <w:rFonts w:ascii="Times New Roman" w:hAnsi="Times New Roman" w:cs="Times New Roman"/>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07755F0"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D28DDA3"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13CB7D06"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rPr>
                    <w:t>УД</w:t>
                  </w:r>
                  <w:r>
                    <w:rPr>
                      <w:rFonts w:ascii="Times New Roman" w:hAnsi="Times New Roman" w:cs="Times New Roman"/>
                      <w:lang w:val="en-US"/>
                    </w:rPr>
                    <w:t xml:space="preserve">, </w:t>
                  </w:r>
                  <w:r>
                    <w:rPr>
                      <w:rFonts w:ascii="Times New Roman" w:hAnsi="Times New Roman" w:cs="Times New Roman"/>
                    </w:rPr>
                    <w:t>РМГ</w:t>
                  </w:r>
                  <w:r>
                    <w:rPr>
                      <w:rFonts w:ascii="Times New Roman" w:hAnsi="Times New Roman" w:cs="Times New Roman"/>
                      <w:lang w:val="en-US"/>
                    </w:rPr>
                    <w:t xml:space="preserve">, </w:t>
                  </w:r>
                  <w:r>
                    <w:rPr>
                      <w:rFonts w:ascii="Times New Roman" w:hAnsi="Times New Roman" w:cs="Times New Roman"/>
                    </w:rPr>
                    <w:t>ПЗ</w:t>
                  </w:r>
                </w:p>
              </w:tc>
              <w:tc>
                <w:tcPr>
                  <w:tcW w:w="1098" w:type="dxa"/>
                  <w:gridSpan w:val="2"/>
                  <w:tcBorders>
                    <w:top w:val="single" w:sz="4" w:space="0" w:color="auto"/>
                    <w:left w:val="single" w:sz="4" w:space="0" w:color="auto"/>
                    <w:bottom w:val="single" w:sz="4" w:space="0" w:color="auto"/>
                    <w:right w:val="single" w:sz="4" w:space="0" w:color="auto"/>
                  </w:tcBorders>
                </w:tcPr>
                <w:p w14:paraId="00881B9C"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lang w:val="en-US"/>
                    </w:rPr>
                    <w:t>6</w:t>
                  </w:r>
                </w:p>
              </w:tc>
            </w:tr>
            <w:tr w:rsidR="002A1941" w:rsidRPr="008E2DEA" w14:paraId="7F5F4F45"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5F84685F" w14:textId="77777777" w:rsidR="002A1941" w:rsidRPr="008E2DEA" w:rsidRDefault="002A1941" w:rsidP="002A1941">
                  <w:pPr>
                    <w:rPr>
                      <w:rFonts w:ascii="Times New Roman" w:hAnsi="Times New Roman" w:cs="Times New Roman"/>
                      <w:lang w:val="en-US"/>
                    </w:rPr>
                  </w:pPr>
                  <w:r>
                    <w:rPr>
                      <w:rFonts w:ascii="Times New Roman" w:hAnsi="Times New Roman" w:cs="Times New Roman"/>
                      <w:lang w:val="en-US"/>
                    </w:rPr>
                    <w:t>10. Press releases and media relations. Tenses in reported speech.</w:t>
                  </w:r>
                </w:p>
              </w:tc>
              <w:tc>
                <w:tcPr>
                  <w:tcW w:w="851" w:type="dxa"/>
                  <w:gridSpan w:val="2"/>
                  <w:tcBorders>
                    <w:top w:val="single" w:sz="4" w:space="0" w:color="auto"/>
                    <w:left w:val="single" w:sz="4" w:space="0" w:color="auto"/>
                    <w:bottom w:val="single" w:sz="4" w:space="0" w:color="auto"/>
                    <w:right w:val="single" w:sz="4" w:space="0" w:color="auto"/>
                  </w:tcBorders>
                </w:tcPr>
                <w:p w14:paraId="75A4E7E6"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2615CE9" w14:textId="77777777" w:rsidR="002A1941" w:rsidRPr="008E2DEA" w:rsidRDefault="002A1941" w:rsidP="002A1941">
                  <w:pPr>
                    <w:jc w:val="center"/>
                    <w:rPr>
                      <w:rFonts w:ascii="Times New Roman" w:hAnsi="Times New Roman" w:cs="Times New Roman"/>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7C36484F"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4980ED98"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7227B376"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В</w:t>
                  </w:r>
                  <w:r>
                    <w:rPr>
                      <w:rFonts w:ascii="Times New Roman" w:hAnsi="Times New Roman" w:cs="Times New Roman"/>
                      <w:lang w:val="en-US"/>
                    </w:rPr>
                    <w:t xml:space="preserve">, </w:t>
                  </w:r>
                  <w:r>
                    <w:rPr>
                      <w:rFonts w:ascii="Times New Roman" w:hAnsi="Times New Roman" w:cs="Times New Roman"/>
                    </w:rPr>
                    <w:t>ТД</w:t>
                  </w:r>
                  <w:r>
                    <w:rPr>
                      <w:rFonts w:ascii="Times New Roman" w:hAnsi="Times New Roman" w:cs="Times New Roman"/>
                      <w:lang w:val="en-US"/>
                    </w:rPr>
                    <w:t xml:space="preserve">, </w:t>
                  </w:r>
                  <w:r>
                    <w:rPr>
                      <w:rFonts w:ascii="Times New Roman" w:hAnsi="Times New Roman" w:cs="Times New Roman"/>
                    </w:rPr>
                    <w:t>УО, П</w:t>
                  </w:r>
                </w:p>
              </w:tc>
              <w:tc>
                <w:tcPr>
                  <w:tcW w:w="1098" w:type="dxa"/>
                  <w:gridSpan w:val="2"/>
                  <w:tcBorders>
                    <w:top w:val="single" w:sz="4" w:space="0" w:color="auto"/>
                    <w:left w:val="single" w:sz="4" w:space="0" w:color="auto"/>
                    <w:bottom w:val="single" w:sz="4" w:space="0" w:color="auto"/>
                    <w:right w:val="single" w:sz="4" w:space="0" w:color="auto"/>
                  </w:tcBorders>
                </w:tcPr>
                <w:p w14:paraId="781CAE80"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6</w:t>
                  </w:r>
                </w:p>
              </w:tc>
            </w:tr>
            <w:tr w:rsidR="002A1941" w:rsidRPr="008E2DEA" w14:paraId="62F0AC86"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06710421" w14:textId="77777777" w:rsidR="002A1941" w:rsidRPr="008E2DEA" w:rsidRDefault="002A1941" w:rsidP="002A1941">
                  <w:pPr>
                    <w:rPr>
                      <w:rFonts w:ascii="Times New Roman" w:hAnsi="Times New Roman" w:cs="Times New Roman"/>
                      <w:lang w:val="en-US"/>
                    </w:rPr>
                  </w:pPr>
                  <w:r>
                    <w:rPr>
                      <w:rFonts w:ascii="Times New Roman" w:hAnsi="Times New Roman" w:cs="Times New Roman"/>
                      <w:lang w:val="en-US"/>
                    </w:rPr>
                    <w:t>11. Crisis communication and reputation management. Reporting verbs.</w:t>
                  </w:r>
                </w:p>
              </w:tc>
              <w:tc>
                <w:tcPr>
                  <w:tcW w:w="851" w:type="dxa"/>
                  <w:gridSpan w:val="2"/>
                  <w:tcBorders>
                    <w:top w:val="single" w:sz="4" w:space="0" w:color="auto"/>
                    <w:left w:val="single" w:sz="4" w:space="0" w:color="auto"/>
                    <w:bottom w:val="single" w:sz="4" w:space="0" w:color="auto"/>
                    <w:right w:val="single" w:sz="4" w:space="0" w:color="auto"/>
                  </w:tcBorders>
                </w:tcPr>
                <w:p w14:paraId="38B8156B"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091A82E4" w14:textId="77777777" w:rsidR="002A1941" w:rsidRPr="008E2DEA" w:rsidRDefault="002A1941" w:rsidP="002A1941">
                  <w:pPr>
                    <w:jc w:val="center"/>
                    <w:rPr>
                      <w:rFonts w:ascii="Times New Roman" w:hAnsi="Times New Roman" w:cs="Times New Roman"/>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91C1036"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4A6C7FA"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2D528BED"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К, П, ПЗ</w:t>
                  </w:r>
                </w:p>
              </w:tc>
              <w:tc>
                <w:tcPr>
                  <w:tcW w:w="1098" w:type="dxa"/>
                  <w:gridSpan w:val="2"/>
                  <w:tcBorders>
                    <w:top w:val="single" w:sz="4" w:space="0" w:color="auto"/>
                    <w:left w:val="single" w:sz="4" w:space="0" w:color="auto"/>
                    <w:bottom w:val="single" w:sz="4" w:space="0" w:color="auto"/>
                    <w:right w:val="single" w:sz="4" w:space="0" w:color="auto"/>
                  </w:tcBorders>
                </w:tcPr>
                <w:p w14:paraId="52CECF39"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6</w:t>
                  </w:r>
                </w:p>
              </w:tc>
            </w:tr>
            <w:tr w:rsidR="002A1941" w:rsidRPr="008E2DEA" w14:paraId="707F8ADC"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46178352" w14:textId="77777777" w:rsidR="002A1941" w:rsidRPr="008E2DEA" w:rsidRDefault="002A1941" w:rsidP="002A1941">
                  <w:pPr>
                    <w:rPr>
                      <w:rFonts w:ascii="Times New Roman" w:hAnsi="Times New Roman" w:cs="Times New Roman"/>
                      <w:lang w:val="en-US"/>
                    </w:rPr>
                  </w:pPr>
                  <w:r>
                    <w:rPr>
                      <w:rFonts w:ascii="Times New Roman" w:hAnsi="Times New Roman" w:cs="Times New Roman"/>
                      <w:lang w:val="en-US"/>
                    </w:rPr>
                    <w:t>12. Sponsorship and event marketing. Reported questions.</w:t>
                  </w:r>
                </w:p>
              </w:tc>
              <w:tc>
                <w:tcPr>
                  <w:tcW w:w="851" w:type="dxa"/>
                  <w:gridSpan w:val="2"/>
                  <w:tcBorders>
                    <w:top w:val="single" w:sz="4" w:space="0" w:color="auto"/>
                    <w:left w:val="single" w:sz="4" w:space="0" w:color="auto"/>
                    <w:bottom w:val="single" w:sz="4" w:space="0" w:color="auto"/>
                    <w:right w:val="single" w:sz="4" w:space="0" w:color="auto"/>
                  </w:tcBorders>
                </w:tcPr>
                <w:p w14:paraId="0F15B72F"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4F214A1C" w14:textId="77777777" w:rsidR="002A1941" w:rsidRPr="008E2DEA" w:rsidRDefault="002A1941" w:rsidP="002A1941">
                  <w:pPr>
                    <w:jc w:val="center"/>
                    <w:rPr>
                      <w:rFonts w:ascii="Times New Roman" w:hAnsi="Times New Roman" w:cs="Times New Roman"/>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B24EB50"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62643F6A"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3AE1C02B"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КТ, В, ПР, РМГ</w:t>
                  </w:r>
                </w:p>
              </w:tc>
              <w:tc>
                <w:tcPr>
                  <w:tcW w:w="1098" w:type="dxa"/>
                  <w:gridSpan w:val="2"/>
                  <w:tcBorders>
                    <w:top w:val="single" w:sz="4" w:space="0" w:color="auto"/>
                    <w:left w:val="single" w:sz="4" w:space="0" w:color="auto"/>
                    <w:bottom w:val="single" w:sz="4" w:space="0" w:color="auto"/>
                    <w:right w:val="single" w:sz="4" w:space="0" w:color="auto"/>
                  </w:tcBorders>
                </w:tcPr>
                <w:p w14:paraId="0195F25D"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6</w:t>
                  </w:r>
                </w:p>
              </w:tc>
            </w:tr>
            <w:tr w:rsidR="002A1941" w:rsidRPr="008E2DEA" w14:paraId="059D01D2"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7FF1926" w14:textId="77777777" w:rsidR="002A1941" w:rsidRPr="008E2DEA" w:rsidRDefault="002A1941" w:rsidP="002A1941">
                  <w:pPr>
                    <w:rPr>
                      <w:rFonts w:ascii="Times New Roman" w:hAnsi="Times New Roman" w:cs="Times New Roman"/>
                      <w:lang w:val="en-US"/>
                    </w:rPr>
                  </w:pPr>
                  <w:r>
                    <w:rPr>
                      <w:rFonts w:ascii="Times New Roman" w:hAnsi="Times New Roman" w:cs="Times New Roman"/>
                      <w:lang w:val="en-US"/>
                    </w:rPr>
                    <w:t>13. Corporate communication and stakeholder relations. Reported speech vs. Direct speech.</w:t>
                  </w:r>
                </w:p>
              </w:tc>
              <w:tc>
                <w:tcPr>
                  <w:tcW w:w="851" w:type="dxa"/>
                  <w:gridSpan w:val="2"/>
                  <w:tcBorders>
                    <w:top w:val="single" w:sz="4" w:space="0" w:color="auto"/>
                    <w:left w:val="single" w:sz="4" w:space="0" w:color="auto"/>
                    <w:bottom w:val="single" w:sz="4" w:space="0" w:color="auto"/>
                    <w:right w:val="single" w:sz="4" w:space="0" w:color="auto"/>
                  </w:tcBorders>
                </w:tcPr>
                <w:p w14:paraId="4074BC84"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970FB81" w14:textId="77777777" w:rsidR="002A1941" w:rsidRPr="008E2DEA" w:rsidRDefault="002A1941" w:rsidP="002A1941">
                  <w:pPr>
                    <w:jc w:val="center"/>
                    <w:rPr>
                      <w:rFonts w:ascii="Times New Roman" w:hAnsi="Times New Roman" w:cs="Times New Roman"/>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5E6D5EC0"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24D8D241"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2D06CDAC"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УД, РМГ, ПЗ</w:t>
                  </w:r>
                </w:p>
              </w:tc>
              <w:tc>
                <w:tcPr>
                  <w:tcW w:w="1098" w:type="dxa"/>
                  <w:gridSpan w:val="2"/>
                  <w:tcBorders>
                    <w:top w:val="single" w:sz="4" w:space="0" w:color="auto"/>
                    <w:left w:val="single" w:sz="4" w:space="0" w:color="auto"/>
                    <w:bottom w:val="single" w:sz="4" w:space="0" w:color="auto"/>
                    <w:right w:val="single" w:sz="4" w:space="0" w:color="auto"/>
                  </w:tcBorders>
                </w:tcPr>
                <w:p w14:paraId="790D12F4"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6</w:t>
                  </w:r>
                </w:p>
              </w:tc>
            </w:tr>
            <w:tr w:rsidR="002A1941" w:rsidRPr="008E2DEA" w14:paraId="0372C2B8"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735B8D68" w14:textId="77777777" w:rsidR="002A1941" w:rsidRPr="008E2DEA" w:rsidRDefault="002A1941" w:rsidP="002A1941">
                  <w:pPr>
                    <w:rPr>
                      <w:rFonts w:ascii="Times New Roman" w:hAnsi="Times New Roman" w:cs="Times New Roman"/>
                      <w:spacing w:val="-14"/>
                      <w:lang w:val="en-US"/>
                    </w:rPr>
                  </w:pPr>
                  <w:r>
                    <w:rPr>
                      <w:rFonts w:ascii="Times New Roman" w:hAnsi="Times New Roman" w:cs="Times New Roman"/>
                      <w:spacing w:val="-14"/>
                      <w:lang w:val="en-US"/>
                    </w:rPr>
                    <w:t xml:space="preserve">14. Influencer relations and brand ambassadors. </w:t>
                  </w:r>
                  <w:r>
                    <w:rPr>
                      <w:rFonts w:ascii="Times New Roman" w:hAnsi="Times New Roman" w:cs="Times New Roman"/>
                      <w:lang w:val="en-US"/>
                    </w:rPr>
                    <w:t>Time and place changes in Reported Speech.</w:t>
                  </w:r>
                </w:p>
              </w:tc>
              <w:tc>
                <w:tcPr>
                  <w:tcW w:w="851" w:type="dxa"/>
                  <w:gridSpan w:val="2"/>
                  <w:tcBorders>
                    <w:top w:val="single" w:sz="4" w:space="0" w:color="auto"/>
                    <w:left w:val="single" w:sz="4" w:space="0" w:color="auto"/>
                    <w:bottom w:val="single" w:sz="4" w:space="0" w:color="auto"/>
                    <w:right w:val="single" w:sz="4" w:space="0" w:color="auto"/>
                  </w:tcBorders>
                </w:tcPr>
                <w:p w14:paraId="1A4CD0DC"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0FF547FD" w14:textId="77777777" w:rsidR="002A1941" w:rsidRPr="008E2DEA" w:rsidRDefault="002A1941" w:rsidP="002A1941">
                  <w:pPr>
                    <w:jc w:val="center"/>
                    <w:rPr>
                      <w:rFonts w:ascii="Times New Roman" w:hAnsi="Times New Roman" w:cs="Times New Roman"/>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4FD77400"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1789FB98"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2385B6A9"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rPr>
                    <w:t>ТД</w:t>
                  </w:r>
                  <w:r>
                    <w:rPr>
                      <w:rFonts w:ascii="Times New Roman" w:hAnsi="Times New Roman" w:cs="Times New Roman"/>
                      <w:lang w:val="en-US"/>
                    </w:rPr>
                    <w:t xml:space="preserve">, </w:t>
                  </w:r>
                  <w:r>
                    <w:rPr>
                      <w:rFonts w:ascii="Times New Roman" w:hAnsi="Times New Roman" w:cs="Times New Roman"/>
                    </w:rPr>
                    <w:t>В</w:t>
                  </w:r>
                  <w:r>
                    <w:rPr>
                      <w:rFonts w:ascii="Times New Roman" w:hAnsi="Times New Roman" w:cs="Times New Roman"/>
                      <w:lang w:val="en-US"/>
                    </w:rPr>
                    <w:t xml:space="preserve">, </w:t>
                  </w:r>
                  <w:r>
                    <w:rPr>
                      <w:rFonts w:ascii="Times New Roman" w:hAnsi="Times New Roman" w:cs="Times New Roman"/>
                    </w:rPr>
                    <w:t>УД</w:t>
                  </w:r>
                  <w:r>
                    <w:rPr>
                      <w:rFonts w:ascii="Times New Roman" w:hAnsi="Times New Roman" w:cs="Times New Roman"/>
                      <w:lang w:val="en-US"/>
                    </w:rPr>
                    <w:t xml:space="preserve">, </w:t>
                  </w:r>
                  <w:r>
                    <w:rPr>
                      <w:rFonts w:ascii="Times New Roman" w:hAnsi="Times New Roman" w:cs="Times New Roman"/>
                    </w:rPr>
                    <w:t>ПЗ</w:t>
                  </w:r>
                </w:p>
              </w:tc>
              <w:tc>
                <w:tcPr>
                  <w:tcW w:w="1098" w:type="dxa"/>
                  <w:gridSpan w:val="2"/>
                  <w:tcBorders>
                    <w:top w:val="single" w:sz="4" w:space="0" w:color="auto"/>
                    <w:left w:val="single" w:sz="4" w:space="0" w:color="auto"/>
                    <w:bottom w:val="single" w:sz="4" w:space="0" w:color="auto"/>
                    <w:right w:val="single" w:sz="4" w:space="0" w:color="auto"/>
                  </w:tcBorders>
                </w:tcPr>
                <w:p w14:paraId="5BBD2CF6" w14:textId="77777777" w:rsidR="002A1941" w:rsidRPr="008E2DEA" w:rsidRDefault="002A1941" w:rsidP="002A1941">
                  <w:pPr>
                    <w:ind w:left="-131" w:right="-139"/>
                    <w:jc w:val="center"/>
                    <w:rPr>
                      <w:rFonts w:ascii="Times New Roman" w:hAnsi="Times New Roman" w:cs="Times New Roman"/>
                      <w:lang w:val="en-US"/>
                    </w:rPr>
                  </w:pPr>
                  <w:r>
                    <w:rPr>
                      <w:rFonts w:ascii="Times New Roman" w:hAnsi="Times New Roman" w:cs="Times New Roman"/>
                      <w:lang w:val="en-US"/>
                    </w:rPr>
                    <w:t>6</w:t>
                  </w:r>
                </w:p>
              </w:tc>
            </w:tr>
            <w:tr w:rsidR="002A1941" w:rsidRPr="008E2DEA" w14:paraId="3A336ACC" w14:textId="77777777" w:rsidTr="000572A2">
              <w:trPr>
                <w:trHeight w:val="266"/>
                <w:jc w:val="center"/>
              </w:trPr>
              <w:tc>
                <w:tcPr>
                  <w:tcW w:w="4305" w:type="dxa"/>
                  <w:tcBorders>
                    <w:top w:val="single" w:sz="4" w:space="0" w:color="auto"/>
                    <w:left w:val="single" w:sz="4" w:space="0" w:color="auto"/>
                    <w:bottom w:val="single" w:sz="4" w:space="0" w:color="auto"/>
                    <w:right w:val="single" w:sz="4" w:space="0" w:color="auto"/>
                  </w:tcBorders>
                </w:tcPr>
                <w:p w14:paraId="64A4CF27" w14:textId="77777777" w:rsidR="002A1941" w:rsidRPr="008E2DEA" w:rsidRDefault="002A1941" w:rsidP="002A1941">
                  <w:pPr>
                    <w:rPr>
                      <w:rFonts w:ascii="Times New Roman" w:hAnsi="Times New Roman" w:cs="Times New Roman"/>
                      <w:spacing w:val="-14"/>
                      <w:lang w:val="en-US"/>
                    </w:rPr>
                  </w:pPr>
                  <w:r>
                    <w:rPr>
                      <w:rFonts w:ascii="Times New Roman" w:hAnsi="Times New Roman" w:cs="Times New Roman"/>
                      <w:spacing w:val="-14"/>
                      <w:lang w:val="en-US"/>
                    </w:rPr>
                    <w:t xml:space="preserve">15. Measuring PR impact and media coverage. </w:t>
                  </w:r>
                  <w:r>
                    <w:rPr>
                      <w:rFonts w:ascii="Times New Roman" w:hAnsi="Times New Roman" w:cs="Times New Roman"/>
                      <w:lang w:val="en-US"/>
                    </w:rPr>
                    <w:t>Introductory verbs</w:t>
                  </w:r>
                  <w:r>
                    <w:rPr>
                      <w:rFonts w:ascii="Times New Roman" w:hAnsi="Times New Roman" w:cs="Times New Roman"/>
                    </w:rPr>
                    <w:t xml:space="preserve"> </w:t>
                  </w:r>
                  <w:proofErr w:type="spellStart"/>
                  <w:r>
                    <w:rPr>
                      <w:rFonts w:ascii="Times New Roman" w:hAnsi="Times New Roman" w:cs="Times New Roman"/>
                    </w:rPr>
                    <w:t>in</w:t>
                  </w:r>
                  <w:proofErr w:type="spellEnd"/>
                  <w:r>
                    <w:rPr>
                      <w:rFonts w:ascii="Times New Roman" w:hAnsi="Times New Roman" w:cs="Times New Roman"/>
                    </w:rPr>
                    <w:t xml:space="preserve"> </w:t>
                  </w:r>
                  <w:proofErr w:type="spellStart"/>
                  <w:r>
                    <w:rPr>
                      <w:rFonts w:ascii="Times New Roman" w:hAnsi="Times New Roman" w:cs="Times New Roman"/>
                    </w:rPr>
                    <w:t>Reported</w:t>
                  </w:r>
                  <w:proofErr w:type="spellEnd"/>
                  <w:r>
                    <w:rPr>
                      <w:rFonts w:ascii="Times New Roman" w:hAnsi="Times New Roman" w:cs="Times New Roman"/>
                    </w:rPr>
                    <w:t xml:space="preserve"> </w:t>
                  </w:r>
                  <w:proofErr w:type="spellStart"/>
                  <w:r>
                    <w:rPr>
                      <w:rFonts w:ascii="Times New Roman" w:hAnsi="Times New Roman" w:cs="Times New Roman"/>
                    </w:rPr>
                    <w:t>Speech</w:t>
                  </w:r>
                  <w:proofErr w:type="spellEnd"/>
                  <w:r>
                    <w:rPr>
                      <w:rFonts w:ascii="Times New Roman" w:hAnsi="Times New Roman" w:cs="Times New Roman"/>
                      <w:lang w:val="en-US"/>
                    </w:rPr>
                    <w:t xml:space="preserve">. </w:t>
                  </w:r>
                </w:p>
              </w:tc>
              <w:tc>
                <w:tcPr>
                  <w:tcW w:w="851" w:type="dxa"/>
                  <w:gridSpan w:val="2"/>
                  <w:tcBorders>
                    <w:top w:val="single" w:sz="4" w:space="0" w:color="auto"/>
                    <w:left w:val="single" w:sz="4" w:space="0" w:color="auto"/>
                    <w:bottom w:val="single" w:sz="4" w:space="0" w:color="auto"/>
                    <w:right w:val="single" w:sz="4" w:space="0" w:color="auto"/>
                  </w:tcBorders>
                </w:tcPr>
                <w:p w14:paraId="21AC01DB"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3</w:t>
                  </w:r>
                </w:p>
              </w:tc>
              <w:tc>
                <w:tcPr>
                  <w:tcW w:w="709" w:type="dxa"/>
                  <w:gridSpan w:val="2"/>
                  <w:tcBorders>
                    <w:top w:val="single" w:sz="4" w:space="0" w:color="auto"/>
                    <w:left w:val="single" w:sz="4" w:space="0" w:color="auto"/>
                    <w:bottom w:val="single" w:sz="4" w:space="0" w:color="auto"/>
                    <w:right w:val="single" w:sz="4" w:space="0" w:color="auto"/>
                  </w:tcBorders>
                </w:tcPr>
                <w:p w14:paraId="5ECFFD9B" w14:textId="77777777" w:rsidR="002A1941" w:rsidRPr="008E2DEA" w:rsidRDefault="002A1941" w:rsidP="002A1941">
                  <w:pPr>
                    <w:jc w:val="center"/>
                    <w:rPr>
                      <w:rFonts w:ascii="Times New Roman" w:hAnsi="Times New Roman" w:cs="Times New Roman"/>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6C411559" w14:textId="77777777" w:rsidR="002A1941" w:rsidRPr="008E2DEA" w:rsidRDefault="002A1941" w:rsidP="002A1941">
                  <w:pPr>
                    <w:jc w:val="center"/>
                    <w:rPr>
                      <w:rFonts w:ascii="Times New Roman" w:hAnsi="Times New Roman" w:cs="Times New Roman"/>
                    </w:rPr>
                  </w:pPr>
                  <w:r>
                    <w:rPr>
                      <w:rFonts w:ascii="Times New Roman" w:hAnsi="Times New Roman" w:cs="Times New Roman"/>
                    </w:rPr>
                    <w:t>2</w:t>
                  </w:r>
                </w:p>
              </w:tc>
              <w:tc>
                <w:tcPr>
                  <w:tcW w:w="709" w:type="dxa"/>
                  <w:gridSpan w:val="2"/>
                  <w:tcBorders>
                    <w:top w:val="single" w:sz="4" w:space="0" w:color="auto"/>
                    <w:left w:val="single" w:sz="4" w:space="0" w:color="auto"/>
                    <w:bottom w:val="single" w:sz="4" w:space="0" w:color="auto"/>
                    <w:right w:val="single" w:sz="4" w:space="0" w:color="auto"/>
                  </w:tcBorders>
                </w:tcPr>
                <w:p w14:paraId="17DCE2B5" w14:textId="77777777" w:rsidR="002A1941" w:rsidRPr="008E2DEA" w:rsidRDefault="002A1941" w:rsidP="002A1941">
                  <w:pPr>
                    <w:jc w:val="center"/>
                    <w:rPr>
                      <w:rFonts w:ascii="Times New Roman" w:hAnsi="Times New Roman" w:cs="Times New Roman"/>
                      <w:lang w:val="en-US"/>
                    </w:rPr>
                  </w:pPr>
                  <w:r>
                    <w:rPr>
                      <w:rFonts w:ascii="Times New Roman" w:hAnsi="Times New Roman" w:cs="Times New Roman"/>
                      <w:lang w:val="en-US"/>
                    </w:rPr>
                    <w:t>1</w:t>
                  </w:r>
                </w:p>
              </w:tc>
              <w:tc>
                <w:tcPr>
                  <w:tcW w:w="1185" w:type="dxa"/>
                  <w:gridSpan w:val="2"/>
                  <w:tcBorders>
                    <w:top w:val="single" w:sz="4" w:space="0" w:color="auto"/>
                    <w:left w:val="single" w:sz="4" w:space="0" w:color="auto"/>
                    <w:bottom w:val="single" w:sz="4" w:space="0" w:color="auto"/>
                    <w:right w:val="single" w:sz="4" w:space="0" w:color="auto"/>
                  </w:tcBorders>
                </w:tcPr>
                <w:p w14:paraId="0FF1F879"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УО, ПР, РМГ</w:t>
                  </w:r>
                </w:p>
              </w:tc>
              <w:tc>
                <w:tcPr>
                  <w:tcW w:w="1098" w:type="dxa"/>
                  <w:gridSpan w:val="2"/>
                  <w:tcBorders>
                    <w:top w:val="single" w:sz="4" w:space="0" w:color="auto"/>
                    <w:left w:val="single" w:sz="4" w:space="0" w:color="auto"/>
                    <w:bottom w:val="single" w:sz="4" w:space="0" w:color="auto"/>
                    <w:right w:val="single" w:sz="4" w:space="0" w:color="auto"/>
                  </w:tcBorders>
                </w:tcPr>
                <w:p w14:paraId="50D5EEB5" w14:textId="77777777" w:rsidR="002A1941" w:rsidRPr="008E2DEA" w:rsidRDefault="002A1941" w:rsidP="002A1941">
                  <w:pPr>
                    <w:ind w:left="-131" w:right="-139"/>
                    <w:jc w:val="center"/>
                    <w:rPr>
                      <w:rFonts w:ascii="Times New Roman" w:hAnsi="Times New Roman" w:cs="Times New Roman"/>
                    </w:rPr>
                  </w:pPr>
                  <w:r>
                    <w:rPr>
                      <w:rFonts w:ascii="Times New Roman" w:hAnsi="Times New Roman" w:cs="Times New Roman"/>
                    </w:rPr>
                    <w:t>6</w:t>
                  </w:r>
                </w:p>
              </w:tc>
            </w:tr>
            <w:tr w:rsidR="002A1941" w:rsidRPr="008E2DEA" w14:paraId="0E77103D" w14:textId="77777777" w:rsidTr="000572A2">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6194F42A" w14:textId="77777777" w:rsidR="002A1941" w:rsidRPr="008E2DEA" w:rsidRDefault="002A1941" w:rsidP="002A1941">
                  <w:pPr>
                    <w:ind w:left="10" w:right="-54" w:hanging="10"/>
                    <w:rPr>
                      <w:rFonts w:ascii="Times New Roman" w:hAnsi="Times New Roman" w:cs="Times New Roman"/>
                      <w:b/>
                      <w:bCs/>
                      <w:spacing w:val="-8"/>
                      <w:shd w:val="clear" w:color="auto" w:fill="FFFFFF"/>
                      <w:lang w:val="en-US"/>
                    </w:rPr>
                  </w:pPr>
                  <w:r>
                    <w:rPr>
                      <w:rFonts w:ascii="Times New Roman" w:hAnsi="Times New Roman" w:cs="Times New Roman"/>
                      <w:b/>
                      <w:bCs/>
                      <w:spacing w:val="-8"/>
                      <w:shd w:val="clear" w:color="auto" w:fill="FFFFFF"/>
                      <w:lang w:val="en-US"/>
                    </w:rPr>
                    <w:t>Individual Tasks</w:t>
                  </w:r>
                </w:p>
              </w:tc>
              <w:tc>
                <w:tcPr>
                  <w:tcW w:w="851" w:type="dxa"/>
                  <w:gridSpan w:val="2"/>
                  <w:tcBorders>
                    <w:top w:val="single" w:sz="4" w:space="0" w:color="auto"/>
                    <w:left w:val="single" w:sz="4" w:space="0" w:color="auto"/>
                    <w:bottom w:val="single" w:sz="4" w:space="0" w:color="auto"/>
                    <w:right w:val="single" w:sz="4" w:space="0" w:color="auto"/>
                  </w:tcBorders>
                </w:tcPr>
                <w:p w14:paraId="2A67EA37" w14:textId="77777777" w:rsidR="002A1941" w:rsidRPr="008E2DEA" w:rsidRDefault="002A1941" w:rsidP="002A1941">
                  <w:pPr>
                    <w:jc w:val="center"/>
                    <w:rPr>
                      <w:rFonts w:ascii="Times New Roman" w:hAnsi="Times New Roman" w:cs="Times New Roman"/>
                      <w:b/>
                    </w:rPr>
                  </w:pPr>
                  <w:r>
                    <w:rPr>
                      <w:rFonts w:ascii="Times New Roman" w:hAnsi="Times New Roman" w:cs="Times New Roman"/>
                      <w:b/>
                    </w:rPr>
                    <w:t>10</w:t>
                  </w:r>
                </w:p>
              </w:tc>
              <w:tc>
                <w:tcPr>
                  <w:tcW w:w="709" w:type="dxa"/>
                  <w:gridSpan w:val="2"/>
                  <w:tcBorders>
                    <w:top w:val="single" w:sz="4" w:space="0" w:color="auto"/>
                    <w:left w:val="single" w:sz="4" w:space="0" w:color="auto"/>
                    <w:bottom w:val="single" w:sz="4" w:space="0" w:color="auto"/>
                    <w:right w:val="single" w:sz="4" w:space="0" w:color="auto"/>
                  </w:tcBorders>
                </w:tcPr>
                <w:p w14:paraId="6F911C97" w14:textId="77777777" w:rsidR="002A1941" w:rsidRPr="008E2DEA" w:rsidRDefault="002A1941" w:rsidP="002A1941">
                  <w:pPr>
                    <w:jc w:val="center"/>
                    <w:rPr>
                      <w:rFonts w:ascii="Times New Roman" w:hAnsi="Times New Roman" w:cs="Times New Roman"/>
                      <w:b/>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2D02BA2D" w14:textId="77777777" w:rsidR="002A1941" w:rsidRPr="008E2DEA" w:rsidRDefault="002A1941" w:rsidP="002A1941">
                  <w:pPr>
                    <w:jc w:val="center"/>
                    <w:rPr>
                      <w:rFonts w:ascii="Times New Roman" w:hAnsi="Times New Roman" w:cs="Times New Roman"/>
                      <w:b/>
                      <w:lang w:val="en-US"/>
                    </w:rPr>
                  </w:pPr>
                </w:p>
              </w:tc>
              <w:tc>
                <w:tcPr>
                  <w:tcW w:w="709" w:type="dxa"/>
                  <w:gridSpan w:val="2"/>
                  <w:tcBorders>
                    <w:top w:val="single" w:sz="4" w:space="0" w:color="auto"/>
                    <w:left w:val="single" w:sz="4" w:space="0" w:color="auto"/>
                    <w:bottom w:val="single" w:sz="4" w:space="0" w:color="auto"/>
                    <w:right w:val="single" w:sz="4" w:space="0" w:color="auto"/>
                  </w:tcBorders>
                </w:tcPr>
                <w:p w14:paraId="5CAD2AC9" w14:textId="77777777" w:rsidR="002A1941" w:rsidRPr="008E2DEA" w:rsidRDefault="002A1941" w:rsidP="002A1941">
                  <w:pPr>
                    <w:jc w:val="center"/>
                    <w:rPr>
                      <w:rFonts w:ascii="Times New Roman" w:hAnsi="Times New Roman" w:cs="Times New Roman"/>
                      <w:b/>
                    </w:rPr>
                  </w:pPr>
                  <w:r>
                    <w:rPr>
                      <w:rFonts w:ascii="Times New Roman" w:hAnsi="Times New Roman" w:cs="Times New Roman"/>
                      <w:b/>
                    </w:rPr>
                    <w:t>10</w:t>
                  </w:r>
                </w:p>
              </w:tc>
              <w:tc>
                <w:tcPr>
                  <w:tcW w:w="1241" w:type="dxa"/>
                  <w:gridSpan w:val="2"/>
                  <w:tcBorders>
                    <w:top w:val="single" w:sz="4" w:space="0" w:color="auto"/>
                    <w:left w:val="single" w:sz="4" w:space="0" w:color="auto"/>
                    <w:bottom w:val="single" w:sz="4" w:space="0" w:color="auto"/>
                    <w:right w:val="single" w:sz="4" w:space="0" w:color="auto"/>
                  </w:tcBorders>
                </w:tcPr>
                <w:p w14:paraId="7A4F4412" w14:textId="77777777" w:rsidR="002A1941" w:rsidRPr="008E2DEA" w:rsidRDefault="002A1941" w:rsidP="002A1941">
                  <w:pPr>
                    <w:ind w:left="-131" w:right="-139"/>
                    <w:jc w:val="center"/>
                    <w:rPr>
                      <w:rFonts w:ascii="Times New Roman" w:hAnsi="Times New Roman" w:cs="Times New Roman"/>
                      <w:b/>
                    </w:rPr>
                  </w:pPr>
                  <w:r>
                    <w:rPr>
                      <w:rFonts w:ascii="Times New Roman" w:hAnsi="Times New Roman" w:cs="Times New Roman"/>
                      <w:b/>
                    </w:rPr>
                    <w:t>ІЗ</w:t>
                  </w:r>
                </w:p>
              </w:tc>
              <w:tc>
                <w:tcPr>
                  <w:tcW w:w="1026" w:type="dxa"/>
                  <w:tcBorders>
                    <w:top w:val="single" w:sz="4" w:space="0" w:color="auto"/>
                    <w:left w:val="single" w:sz="4" w:space="0" w:color="auto"/>
                    <w:bottom w:val="single" w:sz="4" w:space="0" w:color="auto"/>
                    <w:right w:val="single" w:sz="4" w:space="0" w:color="auto"/>
                  </w:tcBorders>
                </w:tcPr>
                <w:p w14:paraId="4DF36BB0" w14:textId="77777777" w:rsidR="002A1941" w:rsidRPr="008E2DEA" w:rsidRDefault="002A1941" w:rsidP="002A1941">
                  <w:pPr>
                    <w:ind w:left="-131" w:right="-139"/>
                    <w:jc w:val="center"/>
                    <w:rPr>
                      <w:rFonts w:ascii="Times New Roman" w:hAnsi="Times New Roman" w:cs="Times New Roman"/>
                      <w:b/>
                      <w:lang w:val="en-US"/>
                    </w:rPr>
                  </w:pPr>
                  <w:r>
                    <w:rPr>
                      <w:rFonts w:ascii="Times New Roman" w:hAnsi="Times New Roman" w:cs="Times New Roman"/>
                      <w:b/>
                      <w:lang w:val="en-US"/>
                    </w:rPr>
                    <w:t>10</w:t>
                  </w:r>
                </w:p>
              </w:tc>
            </w:tr>
            <w:tr w:rsidR="002A1941" w:rsidRPr="008E2DEA" w14:paraId="63F63CE6" w14:textId="77777777" w:rsidTr="000572A2">
              <w:trPr>
                <w:trHeight w:val="266"/>
                <w:jc w:val="center"/>
              </w:trPr>
              <w:tc>
                <w:tcPr>
                  <w:tcW w:w="4321" w:type="dxa"/>
                  <w:gridSpan w:val="2"/>
                  <w:tcBorders>
                    <w:top w:val="single" w:sz="4" w:space="0" w:color="auto"/>
                    <w:left w:val="single" w:sz="4" w:space="0" w:color="auto"/>
                    <w:bottom w:val="single" w:sz="4" w:space="0" w:color="auto"/>
                    <w:right w:val="single" w:sz="4" w:space="0" w:color="auto"/>
                  </w:tcBorders>
                </w:tcPr>
                <w:p w14:paraId="08B6AAB6" w14:textId="77777777" w:rsidR="002A1941" w:rsidRPr="008E2DEA" w:rsidRDefault="002A1941" w:rsidP="002A1941">
                  <w:pPr>
                    <w:ind w:left="10" w:right="-54" w:hanging="10"/>
                    <w:rPr>
                      <w:rFonts w:ascii="Times New Roman" w:hAnsi="Times New Roman" w:cs="Times New Roman"/>
                      <w:b/>
                      <w:bCs/>
                      <w:spacing w:val="-8"/>
                      <w:shd w:val="clear" w:color="auto" w:fill="FFFFFF"/>
                    </w:rPr>
                  </w:pPr>
                  <w:r>
                    <w:rPr>
                      <w:rFonts w:ascii="Times New Roman" w:hAnsi="Times New Roman" w:cs="Times New Roman"/>
                      <w:b/>
                      <w:bCs/>
                      <w:spacing w:val="-8"/>
                      <w:shd w:val="clear" w:color="auto" w:fill="FFFFFF"/>
                    </w:rPr>
                    <w:t>Разом за І</w:t>
                  </w:r>
                  <w:r>
                    <w:rPr>
                      <w:rFonts w:ascii="Times New Roman" w:hAnsi="Times New Roman" w:cs="Times New Roman"/>
                      <w:b/>
                      <w:bCs/>
                      <w:spacing w:val="-8"/>
                      <w:shd w:val="clear" w:color="auto" w:fill="FFFFFF"/>
                      <w:lang w:val="en-US"/>
                    </w:rPr>
                    <w:t>II</w:t>
                  </w:r>
                  <w:r>
                    <w:rPr>
                      <w:rFonts w:ascii="Times New Roman" w:hAnsi="Times New Roman" w:cs="Times New Roman"/>
                      <w:b/>
                      <w:bCs/>
                      <w:spacing w:val="-8"/>
                      <w:shd w:val="clear" w:color="auto" w:fill="FFFFFF"/>
                    </w:rPr>
                    <w:t xml:space="preserve"> семестр</w:t>
                  </w:r>
                </w:p>
              </w:tc>
              <w:tc>
                <w:tcPr>
                  <w:tcW w:w="851" w:type="dxa"/>
                  <w:gridSpan w:val="2"/>
                  <w:tcBorders>
                    <w:top w:val="single" w:sz="4" w:space="0" w:color="auto"/>
                    <w:left w:val="single" w:sz="4" w:space="0" w:color="auto"/>
                    <w:bottom w:val="single" w:sz="4" w:space="0" w:color="auto"/>
                    <w:right w:val="single" w:sz="4" w:space="0" w:color="auto"/>
                  </w:tcBorders>
                </w:tcPr>
                <w:p w14:paraId="62BFC495" w14:textId="77777777" w:rsidR="002A1941" w:rsidRPr="008E2DEA" w:rsidRDefault="002A1941" w:rsidP="002A1941">
                  <w:pPr>
                    <w:jc w:val="center"/>
                    <w:rPr>
                      <w:rFonts w:ascii="Times New Roman" w:hAnsi="Times New Roman" w:cs="Times New Roman"/>
                      <w:b/>
                      <w:lang w:val="en-US"/>
                    </w:rPr>
                  </w:pPr>
                  <w:r>
                    <w:rPr>
                      <w:rFonts w:ascii="Times New Roman" w:hAnsi="Times New Roman" w:cs="Times New Roman"/>
                      <w:b/>
                      <w:lang w:val="en-US"/>
                    </w:rPr>
                    <w:t>60</w:t>
                  </w:r>
                  <w:r>
                    <w:rPr>
                      <w:rFonts w:ascii="Times New Roman" w:hAnsi="Times New Roman" w:cs="Times New Roman"/>
                      <w:b/>
                    </w:rPr>
                    <w:t>/</w:t>
                  </w:r>
                  <w:r>
                    <w:rPr>
                      <w:rFonts w:ascii="Times New Roman" w:hAnsi="Times New Roman" w:cs="Times New Roman"/>
                      <w:b/>
                      <w:lang w:val="en-US"/>
                    </w:rPr>
                    <w:t>2</w:t>
                  </w:r>
                </w:p>
              </w:tc>
              <w:tc>
                <w:tcPr>
                  <w:tcW w:w="709" w:type="dxa"/>
                  <w:gridSpan w:val="2"/>
                  <w:tcBorders>
                    <w:top w:val="single" w:sz="4" w:space="0" w:color="auto"/>
                    <w:left w:val="single" w:sz="4" w:space="0" w:color="auto"/>
                    <w:bottom w:val="single" w:sz="4" w:space="0" w:color="auto"/>
                    <w:right w:val="single" w:sz="4" w:space="0" w:color="auto"/>
                  </w:tcBorders>
                </w:tcPr>
                <w:p w14:paraId="71E5785E" w14:textId="77777777" w:rsidR="002A1941" w:rsidRPr="008E2DEA" w:rsidRDefault="002A1941" w:rsidP="002A1941">
                  <w:pPr>
                    <w:jc w:val="center"/>
                    <w:rPr>
                      <w:rFonts w:ascii="Times New Roman" w:hAnsi="Times New Roman" w:cs="Times New Roman"/>
                      <w:b/>
                      <w:lang w:val="en-US"/>
                    </w:rPr>
                  </w:pPr>
                </w:p>
              </w:tc>
              <w:tc>
                <w:tcPr>
                  <w:tcW w:w="850" w:type="dxa"/>
                  <w:gridSpan w:val="2"/>
                  <w:tcBorders>
                    <w:top w:val="single" w:sz="4" w:space="0" w:color="auto"/>
                    <w:left w:val="single" w:sz="4" w:space="0" w:color="auto"/>
                    <w:bottom w:val="single" w:sz="4" w:space="0" w:color="auto"/>
                    <w:right w:val="single" w:sz="4" w:space="0" w:color="auto"/>
                  </w:tcBorders>
                </w:tcPr>
                <w:p w14:paraId="0B47B21A" w14:textId="77777777" w:rsidR="002A1941" w:rsidRPr="008E2DEA" w:rsidRDefault="002A1941" w:rsidP="002A1941">
                  <w:pPr>
                    <w:jc w:val="center"/>
                    <w:rPr>
                      <w:rFonts w:ascii="Times New Roman" w:hAnsi="Times New Roman" w:cs="Times New Roman"/>
                      <w:b/>
                      <w:lang w:val="en-US"/>
                    </w:rPr>
                  </w:pPr>
                  <w:r>
                    <w:rPr>
                      <w:rFonts w:ascii="Times New Roman" w:hAnsi="Times New Roman" w:cs="Times New Roman"/>
                      <w:b/>
                      <w:lang w:val="en-US"/>
                    </w:rPr>
                    <w:t>30</w:t>
                  </w:r>
                </w:p>
              </w:tc>
              <w:tc>
                <w:tcPr>
                  <w:tcW w:w="709" w:type="dxa"/>
                  <w:gridSpan w:val="2"/>
                  <w:tcBorders>
                    <w:top w:val="single" w:sz="4" w:space="0" w:color="auto"/>
                    <w:left w:val="single" w:sz="4" w:space="0" w:color="auto"/>
                    <w:bottom w:val="single" w:sz="4" w:space="0" w:color="auto"/>
                    <w:right w:val="single" w:sz="4" w:space="0" w:color="auto"/>
                  </w:tcBorders>
                </w:tcPr>
                <w:p w14:paraId="58883DFA" w14:textId="77777777" w:rsidR="002A1941" w:rsidRPr="008E2DEA" w:rsidRDefault="002A1941" w:rsidP="002A1941">
                  <w:pPr>
                    <w:jc w:val="center"/>
                    <w:rPr>
                      <w:rFonts w:ascii="Times New Roman" w:hAnsi="Times New Roman" w:cs="Times New Roman"/>
                      <w:b/>
                      <w:lang w:val="en-US"/>
                    </w:rPr>
                  </w:pPr>
                  <w:r>
                    <w:rPr>
                      <w:rFonts w:ascii="Times New Roman" w:hAnsi="Times New Roman" w:cs="Times New Roman"/>
                      <w:b/>
                      <w:lang w:val="en-US"/>
                    </w:rPr>
                    <w:t>30</w:t>
                  </w:r>
                </w:p>
              </w:tc>
              <w:tc>
                <w:tcPr>
                  <w:tcW w:w="1241" w:type="dxa"/>
                  <w:gridSpan w:val="2"/>
                  <w:tcBorders>
                    <w:top w:val="single" w:sz="4" w:space="0" w:color="auto"/>
                    <w:left w:val="single" w:sz="4" w:space="0" w:color="auto"/>
                    <w:bottom w:val="single" w:sz="4" w:space="0" w:color="auto"/>
                    <w:right w:val="single" w:sz="4" w:space="0" w:color="auto"/>
                  </w:tcBorders>
                </w:tcPr>
                <w:p w14:paraId="7DBE71F0" w14:textId="77777777" w:rsidR="002A1941" w:rsidRPr="008E2DEA" w:rsidRDefault="002A1941" w:rsidP="002A1941">
                  <w:pPr>
                    <w:ind w:left="-131" w:right="-139"/>
                    <w:jc w:val="center"/>
                    <w:rPr>
                      <w:rFonts w:ascii="Times New Roman" w:hAnsi="Times New Roman" w:cs="Times New Roman"/>
                      <w:b/>
                    </w:rPr>
                  </w:pPr>
                </w:p>
              </w:tc>
              <w:tc>
                <w:tcPr>
                  <w:tcW w:w="1026" w:type="dxa"/>
                  <w:tcBorders>
                    <w:top w:val="single" w:sz="4" w:space="0" w:color="auto"/>
                    <w:left w:val="single" w:sz="4" w:space="0" w:color="auto"/>
                    <w:bottom w:val="single" w:sz="4" w:space="0" w:color="auto"/>
                    <w:right w:val="single" w:sz="4" w:space="0" w:color="auto"/>
                  </w:tcBorders>
                </w:tcPr>
                <w:p w14:paraId="0E260764" w14:textId="77777777" w:rsidR="002A1941" w:rsidRPr="008E2DEA" w:rsidRDefault="002A1941" w:rsidP="002A1941">
                  <w:pPr>
                    <w:ind w:left="-131" w:right="-139"/>
                    <w:jc w:val="center"/>
                    <w:rPr>
                      <w:rFonts w:ascii="Times New Roman" w:hAnsi="Times New Roman" w:cs="Times New Roman"/>
                      <w:b/>
                    </w:rPr>
                  </w:pPr>
                  <w:r>
                    <w:rPr>
                      <w:rFonts w:ascii="Times New Roman" w:hAnsi="Times New Roman" w:cs="Times New Roman"/>
                      <w:b/>
                    </w:rPr>
                    <w:t>100</w:t>
                  </w:r>
                </w:p>
              </w:tc>
            </w:tr>
            <w:tr w:rsidR="002A1941" w:rsidRPr="008E2DEA" w14:paraId="10F8638F" w14:textId="77777777" w:rsidTr="000572A2">
              <w:trPr>
                <w:trHeight w:val="266"/>
                <w:jc w:val="center"/>
              </w:trPr>
              <w:tc>
                <w:tcPr>
                  <w:tcW w:w="9707" w:type="dxa"/>
                  <w:gridSpan w:val="13"/>
                  <w:tcBorders>
                    <w:top w:val="single" w:sz="4" w:space="0" w:color="auto"/>
                    <w:left w:val="single" w:sz="4" w:space="0" w:color="auto"/>
                    <w:bottom w:val="single" w:sz="4" w:space="0" w:color="auto"/>
                    <w:right w:val="single" w:sz="4" w:space="0" w:color="auto"/>
                  </w:tcBorders>
                </w:tcPr>
                <w:p w14:paraId="788B3EE2" w14:textId="77777777" w:rsidR="002A1941" w:rsidRPr="008E2DEA" w:rsidRDefault="002A1941" w:rsidP="002A1941">
                  <w:pPr>
                    <w:ind w:left="-131" w:right="-139" w:firstLine="131"/>
                    <w:rPr>
                      <w:rFonts w:ascii="Times New Roman" w:hAnsi="Times New Roman" w:cs="Times New Roman"/>
                      <w:b/>
                    </w:rPr>
                  </w:pPr>
                  <w:r>
                    <w:rPr>
                      <w:rFonts w:ascii="Times New Roman" w:hAnsi="Times New Roman" w:cs="Times New Roman"/>
                      <w:b/>
                      <w:i/>
                    </w:rPr>
                    <w:t>Підсумковий</w:t>
                  </w:r>
                  <w:r>
                    <w:rPr>
                      <w:rFonts w:ascii="Times New Roman" w:hAnsi="Times New Roman" w:cs="Times New Roman"/>
                      <w:b/>
                      <w:i/>
                      <w:lang w:val="en-US"/>
                    </w:rPr>
                    <w:t xml:space="preserve"> </w:t>
                  </w:r>
                  <w:r>
                    <w:rPr>
                      <w:rFonts w:ascii="Times New Roman" w:hAnsi="Times New Roman" w:cs="Times New Roman"/>
                      <w:b/>
                      <w:i/>
                    </w:rPr>
                    <w:t>контроль</w:t>
                  </w:r>
                  <w:r>
                    <w:rPr>
                      <w:rFonts w:ascii="Times New Roman" w:hAnsi="Times New Roman" w:cs="Times New Roman"/>
                      <w:b/>
                      <w:i/>
                      <w:lang w:val="en-US"/>
                    </w:rPr>
                    <w:t xml:space="preserve"> – </w:t>
                  </w:r>
                  <w:r>
                    <w:rPr>
                      <w:rFonts w:ascii="Times New Roman" w:hAnsi="Times New Roman" w:cs="Times New Roman"/>
                      <w:b/>
                      <w:i/>
                    </w:rPr>
                    <w:t>залік</w:t>
                  </w:r>
                </w:p>
              </w:tc>
            </w:tr>
          </w:tbl>
          <w:p w14:paraId="741B6881" w14:textId="77777777" w:rsidR="00E72249" w:rsidRDefault="00E72249" w:rsidP="00B50CBB">
            <w:pPr>
              <w:spacing w:line="228" w:lineRule="auto"/>
              <w:jc w:val="both"/>
              <w:rPr>
                <w:rFonts w:ascii="Times New Roman" w:hAnsi="Times New Roman" w:cs="Times New Roman"/>
              </w:rPr>
            </w:pPr>
          </w:p>
        </w:tc>
      </w:tr>
      <w:tr w:rsidR="00C804CC" w:rsidRPr="0005569E" w14:paraId="0267D4A1" w14:textId="77777777" w:rsidTr="00A64640">
        <w:trPr>
          <w:trHeight w:val="4802"/>
        </w:trPr>
        <w:tc>
          <w:tcPr>
            <w:tcW w:w="2835" w:type="dxa"/>
          </w:tcPr>
          <w:p w14:paraId="04685758" w14:textId="6110E33A" w:rsidR="00C804CC" w:rsidRPr="0005569E" w:rsidRDefault="00992AC9" w:rsidP="00C270D2">
            <w:pPr>
              <w:pStyle w:val="22"/>
              <w:shd w:val="clear" w:color="auto" w:fill="auto"/>
              <w:spacing w:after="0" w:line="228" w:lineRule="auto"/>
              <w:ind w:firstLine="0"/>
            </w:pPr>
            <w:r>
              <w:lastRenderedPageBreak/>
              <w:t>Поточний контроль /</w:t>
            </w:r>
            <w:r>
              <w:rPr>
                <w:lang w:val="en-US"/>
              </w:rPr>
              <w:t xml:space="preserve"> </w:t>
            </w:r>
            <w:r>
              <w:t>критерії оцінювання</w:t>
            </w:r>
          </w:p>
        </w:tc>
        <w:tc>
          <w:tcPr>
            <w:tcW w:w="7792" w:type="dxa"/>
            <w:gridSpan w:val="2"/>
          </w:tcPr>
          <w:p w14:paraId="092EDB13" w14:textId="77777777" w:rsidR="00E72249" w:rsidRDefault="00E72249" w:rsidP="00E72249">
            <w:pPr>
              <w:tabs>
                <w:tab w:val="left" w:pos="298"/>
              </w:tabs>
              <w:contextualSpacing/>
              <w:jc w:val="both"/>
              <w:rPr>
                <w:rFonts w:ascii="Times New Roman" w:hAnsi="Times New Roman" w:cs="Times New Roman"/>
                <w:b/>
                <w:color w:val="auto"/>
              </w:rPr>
            </w:pPr>
            <w:r>
              <w:rPr>
                <w:rFonts w:ascii="Times New Roman" w:hAnsi="Times New Roman" w:cs="Times New Roman"/>
                <w:b/>
              </w:rPr>
              <w:t>Перелік умовних позначень форм контролю та оцінка їх у балах:</w:t>
            </w:r>
          </w:p>
          <w:p w14:paraId="65972C16"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В – відповідь на практичних заняттях – 1 бал</w:t>
            </w:r>
          </w:p>
          <w:p w14:paraId="73832D11"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УД – участь у дискусії – 2 бали</w:t>
            </w:r>
          </w:p>
          <w:p w14:paraId="0A64E6A8"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КТ – комп’ютерне тестування – 1 бал</w:t>
            </w:r>
          </w:p>
          <w:p w14:paraId="5BF169B6"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Т – тестування – 1 бал</w:t>
            </w:r>
          </w:p>
          <w:p w14:paraId="57714B2D"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К – кейс-стаді – 2 бали</w:t>
            </w:r>
          </w:p>
          <w:p w14:paraId="305DD1F1"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РМГ – робота в малих групах – 2 бали</w:t>
            </w:r>
          </w:p>
          <w:p w14:paraId="1A4BE72A" w14:textId="77777777" w:rsidR="00E72249" w:rsidRDefault="00E72249" w:rsidP="00E72249">
            <w:pPr>
              <w:spacing w:line="232" w:lineRule="auto"/>
              <w:rPr>
                <w:rFonts w:ascii="Times New Roman" w:hAnsi="Times New Roman" w:cs="Times New Roman"/>
                <w:bCs/>
                <w:lang w:val="ru-RU"/>
              </w:rPr>
            </w:pPr>
            <w:r>
              <w:rPr>
                <w:rFonts w:ascii="Times New Roman" w:hAnsi="Times New Roman" w:cs="Times New Roman"/>
                <w:bCs/>
              </w:rPr>
              <w:t>Д – доповідь – 2 бали</w:t>
            </w:r>
          </w:p>
          <w:p w14:paraId="6CEFFD36" w14:textId="77777777" w:rsidR="00E72249" w:rsidRDefault="00E72249" w:rsidP="00E72249">
            <w:pPr>
              <w:rPr>
                <w:rFonts w:ascii="Times New Roman" w:hAnsi="Times New Roman" w:cs="Times New Roman"/>
                <w:bCs/>
              </w:rPr>
            </w:pPr>
            <w:r>
              <w:rPr>
                <w:rFonts w:ascii="Times New Roman" w:hAnsi="Times New Roman" w:cs="Times New Roman"/>
                <w:bCs/>
              </w:rPr>
              <w:t>П – презентація – 2 бали</w:t>
            </w:r>
          </w:p>
          <w:p w14:paraId="4DD20158" w14:textId="77777777" w:rsidR="00E72249" w:rsidRDefault="00E72249" w:rsidP="00E72249">
            <w:pPr>
              <w:rPr>
                <w:rFonts w:ascii="Times New Roman" w:hAnsi="Times New Roman" w:cs="Times New Roman"/>
                <w:bCs/>
              </w:rPr>
            </w:pPr>
            <w:r>
              <w:rPr>
                <w:rFonts w:ascii="Times New Roman" w:hAnsi="Times New Roman" w:cs="Times New Roman"/>
                <w:bCs/>
              </w:rPr>
              <w:t xml:space="preserve">ПР – </w:t>
            </w:r>
            <w:proofErr w:type="spellStart"/>
            <w:r>
              <w:rPr>
                <w:rFonts w:ascii="Times New Roman" w:hAnsi="Times New Roman" w:cs="Times New Roman"/>
                <w:bCs/>
              </w:rPr>
              <w:t>проєкт</w:t>
            </w:r>
            <w:proofErr w:type="spellEnd"/>
            <w:r>
              <w:rPr>
                <w:rFonts w:ascii="Times New Roman" w:hAnsi="Times New Roman" w:cs="Times New Roman"/>
                <w:bCs/>
              </w:rPr>
              <w:t xml:space="preserve"> – 2 бали</w:t>
            </w:r>
          </w:p>
          <w:p w14:paraId="0C8A6935" w14:textId="77777777" w:rsidR="00E72249" w:rsidRDefault="00E72249" w:rsidP="00E72249">
            <w:pPr>
              <w:rPr>
                <w:rFonts w:ascii="Times New Roman" w:hAnsi="Times New Roman" w:cs="Times New Roman"/>
                <w:bCs/>
              </w:rPr>
            </w:pPr>
            <w:r>
              <w:rPr>
                <w:rFonts w:ascii="Times New Roman" w:hAnsi="Times New Roman" w:cs="Times New Roman"/>
                <w:bCs/>
              </w:rPr>
              <w:t>УО – усне опитування – 2 бали</w:t>
            </w:r>
          </w:p>
          <w:p w14:paraId="34F2E0BC" w14:textId="77777777" w:rsidR="00E72249" w:rsidRDefault="00E72249" w:rsidP="00E72249">
            <w:pPr>
              <w:rPr>
                <w:rFonts w:ascii="Times New Roman" w:hAnsi="Times New Roman" w:cs="Times New Roman"/>
                <w:bCs/>
                <w:lang w:val="ru-RU"/>
              </w:rPr>
            </w:pPr>
            <w:r>
              <w:rPr>
                <w:rFonts w:ascii="Times New Roman" w:hAnsi="Times New Roman" w:cs="Times New Roman"/>
                <w:bCs/>
              </w:rPr>
              <w:t>ПЗ – письмові завдання – 2 бали</w:t>
            </w:r>
          </w:p>
          <w:p w14:paraId="64A454E7" w14:textId="77777777" w:rsidR="00E72249" w:rsidRDefault="00E72249" w:rsidP="00E72249">
            <w:pPr>
              <w:rPr>
                <w:rFonts w:ascii="Times New Roman" w:hAnsi="Times New Roman" w:cs="Times New Roman"/>
                <w:bCs/>
              </w:rPr>
            </w:pPr>
            <w:r>
              <w:rPr>
                <w:rFonts w:ascii="Times New Roman" w:hAnsi="Times New Roman" w:cs="Times New Roman"/>
                <w:bCs/>
              </w:rPr>
              <w:t>ТД – термінологічний диктант – 1 бал</w:t>
            </w:r>
          </w:p>
          <w:p w14:paraId="0F59FC23" w14:textId="77777777" w:rsidR="00E72249" w:rsidRDefault="00E72249" w:rsidP="00E72249">
            <w:pPr>
              <w:rPr>
                <w:rFonts w:ascii="Times New Roman" w:hAnsi="Times New Roman" w:cs="Times New Roman"/>
                <w:bCs/>
              </w:rPr>
            </w:pPr>
            <w:r>
              <w:rPr>
                <w:rFonts w:ascii="Times New Roman" w:hAnsi="Times New Roman" w:cs="Times New Roman"/>
                <w:bCs/>
              </w:rPr>
              <w:t>ІЗ – індивідуальні завдання:</w:t>
            </w:r>
          </w:p>
          <w:p w14:paraId="0A2A7281" w14:textId="77777777" w:rsidR="00E72249" w:rsidRPr="002A1941" w:rsidRDefault="00E72249" w:rsidP="00E72249">
            <w:pPr>
              <w:rPr>
                <w:rFonts w:ascii="Times New Roman" w:hAnsi="Times New Roman" w:cs="Times New Roman"/>
                <w:bCs/>
              </w:rPr>
            </w:pPr>
            <w:r>
              <w:rPr>
                <w:rFonts w:ascii="Times New Roman" w:hAnsi="Times New Roman" w:cs="Times New Roman"/>
                <w:bCs/>
              </w:rPr>
              <w:t xml:space="preserve">І семестр – 10 балів </w:t>
            </w:r>
          </w:p>
          <w:p w14:paraId="7F37448F" w14:textId="77777777" w:rsidR="00E72249" w:rsidRDefault="00E72249" w:rsidP="00E72249">
            <w:pPr>
              <w:rPr>
                <w:rFonts w:ascii="Times New Roman" w:hAnsi="Times New Roman" w:cs="Times New Roman"/>
                <w:bCs/>
              </w:rPr>
            </w:pPr>
            <w:r>
              <w:rPr>
                <w:rFonts w:ascii="Times New Roman" w:hAnsi="Times New Roman" w:cs="Times New Roman"/>
                <w:bCs/>
              </w:rPr>
              <w:t>як сума балів за виконання таких видів завдань:</w:t>
            </w:r>
          </w:p>
          <w:p w14:paraId="7BE91019"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складання ментальної карти до теми – 6 балів;</w:t>
            </w:r>
          </w:p>
          <w:p w14:paraId="371B82EC"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есе – 2 бали;</w:t>
            </w:r>
          </w:p>
          <w:p w14:paraId="357A6AAE"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складання тематичного словника – 2 бали.</w:t>
            </w:r>
          </w:p>
          <w:p w14:paraId="1F0448C1" w14:textId="418F2127" w:rsidR="002F14AF" w:rsidRPr="00E72249" w:rsidRDefault="00E72249" w:rsidP="00E72249">
            <w:pPr>
              <w:pStyle w:val="a9"/>
              <w:ind w:left="0" w:firstLine="709"/>
              <w:jc w:val="both"/>
              <w:rPr>
                <w:rFonts w:ascii="Times New Roman" w:hAnsi="Times New Roman" w:cs="Times New Roman"/>
                <w:b/>
                <w:bCs/>
              </w:rPr>
            </w:pPr>
            <w:r>
              <w:rPr>
                <w:rFonts w:ascii="Times New Roman" w:hAnsi="Times New Roman" w:cs="Times New Roman"/>
                <w:b/>
                <w:bCs/>
              </w:rPr>
              <w:t>Загальна сума за поточну навчальну роботу (аудиторну та самостійну) за семестр – 100 балів.</w:t>
            </w:r>
          </w:p>
        </w:tc>
      </w:tr>
      <w:tr w:rsidR="00C804CC" w:rsidRPr="0005569E" w14:paraId="5650DB8C" w14:textId="77777777" w:rsidTr="00A64640">
        <w:tc>
          <w:tcPr>
            <w:tcW w:w="2835" w:type="dxa"/>
          </w:tcPr>
          <w:p w14:paraId="6454E706" w14:textId="77777777" w:rsidR="00C804CC" w:rsidRPr="0005569E" w:rsidRDefault="00C804CC" w:rsidP="006914F3">
            <w:pPr>
              <w:pStyle w:val="22"/>
              <w:shd w:val="clear" w:color="auto" w:fill="auto"/>
              <w:spacing w:after="0" w:line="228" w:lineRule="auto"/>
              <w:ind w:firstLine="0"/>
            </w:pPr>
            <w:r w:rsidRPr="0005569E">
              <w:rPr>
                <w:rStyle w:val="24"/>
              </w:rPr>
              <w:t xml:space="preserve">Основні літературні та інформаційні джерела </w:t>
            </w:r>
          </w:p>
        </w:tc>
        <w:tc>
          <w:tcPr>
            <w:tcW w:w="7792" w:type="dxa"/>
            <w:gridSpan w:val="2"/>
          </w:tcPr>
          <w:p w14:paraId="37517161" w14:textId="46032F57" w:rsidR="002269FE" w:rsidRPr="002A1941" w:rsidRDefault="002269FE" w:rsidP="002269FE">
            <w:pPr>
              <w:widowControl/>
              <w:tabs>
                <w:tab w:val="left" w:pos="993"/>
                <w:tab w:val="left" w:pos="1134"/>
              </w:tabs>
              <w:jc w:val="both"/>
              <w:rPr>
                <w:rFonts w:ascii="Times New Roman" w:hAnsi="Times New Roman" w:cs="Times New Roman"/>
                <w:i/>
                <w:color w:val="auto"/>
                <w:spacing w:val="-8"/>
              </w:rPr>
            </w:pPr>
            <w:r w:rsidRPr="00C34491">
              <w:rPr>
                <w:rFonts w:ascii="Times New Roman" w:hAnsi="Times New Roman" w:cs="Times New Roman"/>
              </w:rPr>
              <w:t>1.</w:t>
            </w:r>
            <w:r w:rsidR="00223660" w:rsidRPr="00C34491">
              <w:rPr>
                <w:rFonts w:ascii="Times New Roman" w:hAnsi="Times New Roman" w:cs="Times New Roman"/>
              </w:rPr>
              <w:t xml:space="preserve"> </w:t>
            </w:r>
            <w:r w:rsidRPr="00C34491">
              <w:rPr>
                <w:rFonts w:ascii="Times New Roman" w:hAnsi="Times New Roman" w:cs="Times New Roman"/>
                <w:i/>
                <w:spacing w:val="-8"/>
              </w:rPr>
              <w:t xml:space="preserve">Іваницька Н.Б., Нечипоренко В.О., Калініченко А.І., Сікорська Л.О. Граматика перекладу фахової літератури (у вправах та прикладах): навчальний посібник. </w:t>
            </w:r>
            <w:r w:rsidRPr="002A1941">
              <w:rPr>
                <w:rFonts w:ascii="Times New Roman" w:hAnsi="Times New Roman" w:cs="Times New Roman"/>
                <w:i/>
                <w:spacing w:val="-8"/>
              </w:rPr>
              <w:t>Вінниця: Редакційно-видавничий відділ ВТЕІ КНТЕУ, 2019. 276 с.</w:t>
            </w:r>
          </w:p>
          <w:p w14:paraId="4A7758A0" w14:textId="4178C44C" w:rsidR="002269FE" w:rsidRPr="002A1941" w:rsidRDefault="002269FE" w:rsidP="002269FE">
            <w:pPr>
              <w:widowControl/>
              <w:tabs>
                <w:tab w:val="left" w:pos="993"/>
              </w:tabs>
              <w:autoSpaceDE w:val="0"/>
              <w:autoSpaceDN w:val="0"/>
              <w:jc w:val="both"/>
              <w:rPr>
                <w:rFonts w:ascii="Times New Roman" w:hAnsi="Times New Roman" w:cs="Times New Roman"/>
                <w:i/>
              </w:rPr>
            </w:pPr>
            <w:r w:rsidRPr="00C34491">
              <w:rPr>
                <w:rFonts w:ascii="Times New Roman" w:hAnsi="Times New Roman" w:cs="Times New Roman"/>
                <w:i/>
              </w:rPr>
              <w:t>2. Нечипоренко</w:t>
            </w:r>
            <w:r w:rsidRPr="002A1941">
              <w:rPr>
                <w:rFonts w:ascii="Times New Roman" w:hAnsi="Times New Roman" w:cs="Times New Roman"/>
                <w:i/>
              </w:rPr>
              <w:t xml:space="preserve"> </w:t>
            </w:r>
            <w:r w:rsidRPr="00C34491">
              <w:rPr>
                <w:rFonts w:ascii="Times New Roman" w:hAnsi="Times New Roman" w:cs="Times New Roman"/>
                <w:i/>
              </w:rPr>
              <w:t>В</w:t>
            </w:r>
            <w:r w:rsidRPr="002A1941">
              <w:rPr>
                <w:rFonts w:ascii="Times New Roman" w:hAnsi="Times New Roman" w:cs="Times New Roman"/>
                <w:i/>
              </w:rPr>
              <w:t>.</w:t>
            </w:r>
            <w:r w:rsidRPr="00C34491">
              <w:rPr>
                <w:rFonts w:ascii="Times New Roman" w:hAnsi="Times New Roman" w:cs="Times New Roman"/>
                <w:i/>
              </w:rPr>
              <w:t>О</w:t>
            </w:r>
            <w:r w:rsidRPr="002A1941">
              <w:rPr>
                <w:rFonts w:ascii="Times New Roman" w:hAnsi="Times New Roman" w:cs="Times New Roman"/>
                <w:i/>
              </w:rPr>
              <w:t xml:space="preserve">. </w:t>
            </w:r>
            <w:r w:rsidRPr="00C34491">
              <w:rPr>
                <w:rFonts w:ascii="Times New Roman" w:hAnsi="Times New Roman" w:cs="Times New Roman"/>
                <w:i/>
              </w:rPr>
              <w:t>Методичні</w:t>
            </w:r>
            <w:r w:rsidRPr="002A1941">
              <w:rPr>
                <w:rFonts w:ascii="Times New Roman" w:hAnsi="Times New Roman" w:cs="Times New Roman"/>
                <w:i/>
              </w:rPr>
              <w:t xml:space="preserve"> </w:t>
            </w:r>
            <w:r w:rsidRPr="00C34491">
              <w:rPr>
                <w:rFonts w:ascii="Times New Roman" w:hAnsi="Times New Roman" w:cs="Times New Roman"/>
                <w:i/>
              </w:rPr>
              <w:t>рекомендації</w:t>
            </w:r>
            <w:r w:rsidRPr="002A1941">
              <w:rPr>
                <w:rFonts w:ascii="Times New Roman" w:hAnsi="Times New Roman" w:cs="Times New Roman"/>
                <w:i/>
              </w:rPr>
              <w:t xml:space="preserve"> </w:t>
            </w:r>
            <w:r w:rsidRPr="00C34491">
              <w:rPr>
                <w:rFonts w:ascii="Times New Roman" w:hAnsi="Times New Roman" w:cs="Times New Roman"/>
                <w:i/>
              </w:rPr>
              <w:t>з</w:t>
            </w:r>
            <w:r w:rsidRPr="002A1941">
              <w:rPr>
                <w:rFonts w:ascii="Times New Roman" w:hAnsi="Times New Roman" w:cs="Times New Roman"/>
                <w:i/>
              </w:rPr>
              <w:t xml:space="preserve"> </w:t>
            </w:r>
            <w:r w:rsidRPr="00C34491">
              <w:rPr>
                <w:rFonts w:ascii="Times New Roman" w:hAnsi="Times New Roman" w:cs="Times New Roman"/>
                <w:i/>
              </w:rPr>
              <w:t>дисципліни</w:t>
            </w:r>
            <w:r w:rsidRPr="002A1941">
              <w:rPr>
                <w:rFonts w:ascii="Times New Roman" w:hAnsi="Times New Roman" w:cs="Times New Roman"/>
                <w:i/>
              </w:rPr>
              <w:t xml:space="preserve"> «</w:t>
            </w:r>
            <w:r w:rsidRPr="00C34491">
              <w:rPr>
                <w:rFonts w:ascii="Times New Roman" w:hAnsi="Times New Roman" w:cs="Times New Roman"/>
                <w:i/>
              </w:rPr>
              <w:t>Іноземна</w:t>
            </w:r>
            <w:r w:rsidRPr="002A1941">
              <w:rPr>
                <w:rFonts w:ascii="Times New Roman" w:hAnsi="Times New Roman" w:cs="Times New Roman"/>
                <w:i/>
              </w:rPr>
              <w:t xml:space="preserve"> </w:t>
            </w:r>
            <w:r w:rsidRPr="00C34491">
              <w:rPr>
                <w:rFonts w:ascii="Times New Roman" w:hAnsi="Times New Roman" w:cs="Times New Roman"/>
                <w:i/>
              </w:rPr>
              <w:t>мова</w:t>
            </w:r>
            <w:r w:rsidRPr="002A1941">
              <w:rPr>
                <w:rFonts w:ascii="Times New Roman" w:hAnsi="Times New Roman" w:cs="Times New Roman"/>
                <w:i/>
              </w:rPr>
              <w:t xml:space="preserve"> </w:t>
            </w:r>
            <w:r w:rsidRPr="00C34491">
              <w:rPr>
                <w:rFonts w:ascii="Times New Roman" w:hAnsi="Times New Roman" w:cs="Times New Roman"/>
                <w:i/>
              </w:rPr>
              <w:t>за</w:t>
            </w:r>
            <w:r w:rsidRPr="002A1941">
              <w:rPr>
                <w:rFonts w:ascii="Times New Roman" w:hAnsi="Times New Roman" w:cs="Times New Roman"/>
                <w:i/>
              </w:rPr>
              <w:t xml:space="preserve"> </w:t>
            </w:r>
            <w:r w:rsidRPr="00C34491">
              <w:rPr>
                <w:rFonts w:ascii="Times New Roman" w:hAnsi="Times New Roman" w:cs="Times New Roman"/>
                <w:i/>
              </w:rPr>
              <w:t>професійним</w:t>
            </w:r>
            <w:r w:rsidRPr="002A1941">
              <w:rPr>
                <w:rFonts w:ascii="Times New Roman" w:hAnsi="Times New Roman" w:cs="Times New Roman"/>
                <w:i/>
              </w:rPr>
              <w:t xml:space="preserve"> </w:t>
            </w:r>
            <w:r w:rsidRPr="00C34491">
              <w:rPr>
                <w:rFonts w:ascii="Times New Roman" w:hAnsi="Times New Roman" w:cs="Times New Roman"/>
                <w:i/>
              </w:rPr>
              <w:t>спрямуванням</w:t>
            </w:r>
            <w:r w:rsidRPr="002A1941">
              <w:rPr>
                <w:rFonts w:ascii="Times New Roman" w:hAnsi="Times New Roman" w:cs="Times New Roman"/>
                <w:i/>
              </w:rPr>
              <w:t xml:space="preserve">» </w:t>
            </w:r>
            <w:r w:rsidRPr="00C34491">
              <w:rPr>
                <w:rFonts w:ascii="Times New Roman" w:hAnsi="Times New Roman" w:cs="Times New Roman"/>
                <w:i/>
              </w:rPr>
              <w:t>для</w:t>
            </w:r>
            <w:r w:rsidRPr="002A1941">
              <w:rPr>
                <w:rFonts w:ascii="Times New Roman" w:hAnsi="Times New Roman" w:cs="Times New Roman"/>
                <w:i/>
              </w:rPr>
              <w:t xml:space="preserve"> </w:t>
            </w:r>
            <w:r w:rsidRPr="00C34491">
              <w:rPr>
                <w:rFonts w:ascii="Times New Roman" w:hAnsi="Times New Roman" w:cs="Times New Roman"/>
                <w:i/>
              </w:rPr>
              <w:t>здобувачів</w:t>
            </w:r>
            <w:r w:rsidRPr="002A1941">
              <w:rPr>
                <w:rFonts w:ascii="Times New Roman" w:hAnsi="Times New Roman" w:cs="Times New Roman"/>
                <w:i/>
              </w:rPr>
              <w:t xml:space="preserve"> </w:t>
            </w:r>
            <w:r w:rsidRPr="00C34491">
              <w:rPr>
                <w:rFonts w:ascii="Times New Roman" w:hAnsi="Times New Roman" w:cs="Times New Roman"/>
                <w:i/>
              </w:rPr>
              <w:t>освітнього</w:t>
            </w:r>
            <w:r w:rsidRPr="002A1941">
              <w:rPr>
                <w:rFonts w:ascii="Times New Roman" w:hAnsi="Times New Roman" w:cs="Times New Roman"/>
                <w:i/>
              </w:rPr>
              <w:t xml:space="preserve"> </w:t>
            </w:r>
            <w:r w:rsidRPr="00C34491">
              <w:rPr>
                <w:rFonts w:ascii="Times New Roman" w:hAnsi="Times New Roman" w:cs="Times New Roman"/>
                <w:i/>
              </w:rPr>
              <w:t>ступеня</w:t>
            </w:r>
            <w:r w:rsidRPr="002A1941">
              <w:rPr>
                <w:rFonts w:ascii="Times New Roman" w:hAnsi="Times New Roman" w:cs="Times New Roman"/>
                <w:i/>
              </w:rPr>
              <w:t xml:space="preserve"> «</w:t>
            </w:r>
            <w:r w:rsidRPr="00C34491">
              <w:rPr>
                <w:rFonts w:ascii="Times New Roman" w:hAnsi="Times New Roman" w:cs="Times New Roman"/>
                <w:i/>
              </w:rPr>
              <w:t>бакалавр</w:t>
            </w:r>
            <w:r w:rsidRPr="002A1941">
              <w:rPr>
                <w:rFonts w:ascii="Times New Roman" w:hAnsi="Times New Roman" w:cs="Times New Roman"/>
                <w:i/>
              </w:rPr>
              <w:t xml:space="preserve">» </w:t>
            </w:r>
            <w:r w:rsidRPr="00C34491">
              <w:rPr>
                <w:rFonts w:ascii="Times New Roman" w:hAnsi="Times New Roman" w:cs="Times New Roman"/>
                <w:i/>
              </w:rPr>
              <w:t>спеціальності</w:t>
            </w:r>
            <w:r w:rsidRPr="002A1941">
              <w:rPr>
                <w:rFonts w:ascii="Times New Roman" w:hAnsi="Times New Roman" w:cs="Times New Roman"/>
                <w:i/>
              </w:rPr>
              <w:t xml:space="preserve"> 075 «</w:t>
            </w:r>
            <w:r w:rsidRPr="00C34491">
              <w:rPr>
                <w:rFonts w:ascii="Times New Roman" w:hAnsi="Times New Roman" w:cs="Times New Roman"/>
                <w:i/>
              </w:rPr>
              <w:t>Маркетинг</w:t>
            </w:r>
            <w:r w:rsidRPr="002A1941">
              <w:rPr>
                <w:rFonts w:ascii="Times New Roman" w:hAnsi="Times New Roman" w:cs="Times New Roman"/>
                <w:i/>
              </w:rPr>
              <w:t xml:space="preserve">». </w:t>
            </w:r>
            <w:r w:rsidRPr="00C34491">
              <w:rPr>
                <w:rFonts w:ascii="Times New Roman" w:hAnsi="Times New Roman" w:cs="Times New Roman"/>
                <w:i/>
              </w:rPr>
              <w:t>Вінниця</w:t>
            </w:r>
            <w:r w:rsidRPr="002A1941">
              <w:rPr>
                <w:rFonts w:ascii="Times New Roman" w:hAnsi="Times New Roman" w:cs="Times New Roman"/>
                <w:i/>
              </w:rPr>
              <w:t xml:space="preserve">, </w:t>
            </w:r>
            <w:proofErr w:type="spellStart"/>
            <w:r w:rsidRPr="00C34491">
              <w:rPr>
                <w:rFonts w:ascii="Times New Roman" w:hAnsi="Times New Roman" w:cs="Times New Roman"/>
                <w:i/>
              </w:rPr>
              <w:t>Видавничо</w:t>
            </w:r>
            <w:proofErr w:type="spellEnd"/>
            <w:r w:rsidRPr="002A1941">
              <w:rPr>
                <w:rFonts w:ascii="Times New Roman" w:hAnsi="Times New Roman" w:cs="Times New Roman"/>
                <w:i/>
              </w:rPr>
              <w:t>-</w:t>
            </w:r>
            <w:r w:rsidRPr="00C34491">
              <w:rPr>
                <w:rFonts w:ascii="Times New Roman" w:hAnsi="Times New Roman" w:cs="Times New Roman"/>
                <w:i/>
              </w:rPr>
              <w:t>редакційний</w:t>
            </w:r>
            <w:r w:rsidRPr="002A1941">
              <w:rPr>
                <w:rFonts w:ascii="Times New Roman" w:hAnsi="Times New Roman" w:cs="Times New Roman"/>
                <w:i/>
              </w:rPr>
              <w:t xml:space="preserve"> </w:t>
            </w:r>
            <w:r w:rsidRPr="00C34491">
              <w:rPr>
                <w:rFonts w:ascii="Times New Roman" w:hAnsi="Times New Roman" w:cs="Times New Roman"/>
                <w:i/>
              </w:rPr>
              <w:t>відділ</w:t>
            </w:r>
            <w:r w:rsidRPr="002A1941">
              <w:rPr>
                <w:rFonts w:ascii="Times New Roman" w:hAnsi="Times New Roman" w:cs="Times New Roman"/>
                <w:i/>
              </w:rPr>
              <w:t xml:space="preserve">, 2021. 63 </w:t>
            </w:r>
            <w:r w:rsidRPr="00C34491">
              <w:rPr>
                <w:rFonts w:ascii="Times New Roman" w:hAnsi="Times New Roman" w:cs="Times New Roman"/>
                <w:i/>
              </w:rPr>
              <w:t>с</w:t>
            </w:r>
            <w:r w:rsidRPr="002A1941">
              <w:rPr>
                <w:rFonts w:ascii="Times New Roman" w:hAnsi="Times New Roman" w:cs="Times New Roman"/>
                <w:i/>
              </w:rPr>
              <w:t>.</w:t>
            </w:r>
          </w:p>
          <w:p w14:paraId="5F8FC96A" w14:textId="5A0CC89A" w:rsidR="002269FE" w:rsidRPr="00C34491" w:rsidRDefault="002269FE" w:rsidP="002269FE">
            <w:pPr>
              <w:widowControl/>
              <w:tabs>
                <w:tab w:val="left" w:pos="993"/>
              </w:tabs>
              <w:autoSpaceDE w:val="0"/>
              <w:autoSpaceDN w:val="0"/>
              <w:jc w:val="both"/>
              <w:rPr>
                <w:rFonts w:ascii="Times New Roman" w:hAnsi="Times New Roman" w:cs="Times New Roman"/>
                <w:i/>
                <w:lang w:val="ru-RU"/>
              </w:rPr>
            </w:pPr>
            <w:r w:rsidRPr="00C34491">
              <w:rPr>
                <w:rFonts w:ascii="Times New Roman" w:hAnsi="Times New Roman" w:cs="Times New Roman"/>
                <w:i/>
              </w:rPr>
              <w:lastRenderedPageBreak/>
              <w:t>3.</w:t>
            </w:r>
            <w:r w:rsidRPr="002A1941">
              <w:rPr>
                <w:rFonts w:ascii="Times New Roman" w:hAnsi="Times New Roman" w:cs="Times New Roman"/>
                <w:i/>
              </w:rPr>
              <w:t xml:space="preserve"> </w:t>
            </w:r>
            <w:r w:rsidRPr="00C34491">
              <w:rPr>
                <w:rFonts w:ascii="Times New Roman" w:hAnsi="Times New Roman" w:cs="Times New Roman"/>
                <w:i/>
              </w:rPr>
              <w:t>Нечипоренко</w:t>
            </w:r>
            <w:r w:rsidRPr="002A1941">
              <w:rPr>
                <w:rFonts w:ascii="Times New Roman" w:hAnsi="Times New Roman" w:cs="Times New Roman"/>
                <w:i/>
              </w:rPr>
              <w:t xml:space="preserve"> </w:t>
            </w:r>
            <w:r w:rsidRPr="00C34491">
              <w:rPr>
                <w:rFonts w:ascii="Times New Roman" w:hAnsi="Times New Roman" w:cs="Times New Roman"/>
                <w:i/>
              </w:rPr>
              <w:t>В</w:t>
            </w:r>
            <w:r w:rsidRPr="002A1941">
              <w:rPr>
                <w:rFonts w:ascii="Times New Roman" w:hAnsi="Times New Roman" w:cs="Times New Roman"/>
                <w:i/>
              </w:rPr>
              <w:t>.</w:t>
            </w:r>
            <w:r w:rsidRPr="00C34491">
              <w:rPr>
                <w:rFonts w:ascii="Times New Roman" w:hAnsi="Times New Roman" w:cs="Times New Roman"/>
                <w:i/>
              </w:rPr>
              <w:t>О</w:t>
            </w:r>
            <w:r w:rsidRPr="002A1941">
              <w:rPr>
                <w:rFonts w:ascii="Times New Roman" w:hAnsi="Times New Roman" w:cs="Times New Roman"/>
                <w:i/>
              </w:rPr>
              <w:t xml:space="preserve">. </w:t>
            </w:r>
            <w:r w:rsidRPr="00C34491">
              <w:rPr>
                <w:rFonts w:ascii="Times New Roman" w:hAnsi="Times New Roman" w:cs="Times New Roman"/>
                <w:i/>
              </w:rPr>
              <w:t>Англійська</w:t>
            </w:r>
            <w:r w:rsidRPr="002A1941">
              <w:rPr>
                <w:rFonts w:ascii="Times New Roman" w:hAnsi="Times New Roman" w:cs="Times New Roman"/>
                <w:i/>
              </w:rPr>
              <w:t xml:space="preserve"> </w:t>
            </w:r>
            <w:r w:rsidRPr="00C34491">
              <w:rPr>
                <w:rFonts w:ascii="Times New Roman" w:hAnsi="Times New Roman" w:cs="Times New Roman"/>
                <w:i/>
              </w:rPr>
              <w:t>мова</w:t>
            </w:r>
            <w:r w:rsidRPr="002A1941">
              <w:rPr>
                <w:rFonts w:ascii="Times New Roman" w:hAnsi="Times New Roman" w:cs="Times New Roman"/>
                <w:i/>
              </w:rPr>
              <w:t xml:space="preserve"> </w:t>
            </w:r>
            <w:r w:rsidRPr="00C34491">
              <w:rPr>
                <w:rFonts w:ascii="Times New Roman" w:hAnsi="Times New Roman" w:cs="Times New Roman"/>
                <w:i/>
              </w:rPr>
              <w:t>маркетингу</w:t>
            </w:r>
            <w:r w:rsidRPr="002A1941">
              <w:rPr>
                <w:rFonts w:ascii="Times New Roman" w:hAnsi="Times New Roman" w:cs="Times New Roman"/>
                <w:i/>
              </w:rPr>
              <w:t xml:space="preserve"> </w:t>
            </w:r>
            <w:r w:rsidRPr="00C34491">
              <w:rPr>
                <w:rFonts w:ascii="Times New Roman" w:hAnsi="Times New Roman" w:cs="Times New Roman"/>
                <w:i/>
              </w:rPr>
              <w:t>та</w:t>
            </w:r>
            <w:r w:rsidRPr="002A1941">
              <w:rPr>
                <w:rFonts w:ascii="Times New Roman" w:hAnsi="Times New Roman" w:cs="Times New Roman"/>
                <w:i/>
              </w:rPr>
              <w:t xml:space="preserve"> </w:t>
            </w:r>
            <w:r w:rsidRPr="00C34491">
              <w:rPr>
                <w:rFonts w:ascii="Times New Roman" w:hAnsi="Times New Roman" w:cs="Times New Roman"/>
                <w:i/>
              </w:rPr>
              <w:t>реклами</w:t>
            </w:r>
            <w:r w:rsidRPr="002A1941">
              <w:rPr>
                <w:rFonts w:ascii="Times New Roman" w:hAnsi="Times New Roman" w:cs="Times New Roman"/>
                <w:i/>
              </w:rPr>
              <w:t xml:space="preserve"> = </w:t>
            </w:r>
            <w:r w:rsidRPr="00C34491">
              <w:rPr>
                <w:rFonts w:ascii="Times New Roman" w:hAnsi="Times New Roman" w:cs="Times New Roman"/>
                <w:i/>
                <w:lang w:val="en-US"/>
              </w:rPr>
              <w:t>Basic</w:t>
            </w:r>
            <w:r w:rsidRPr="002A1941">
              <w:rPr>
                <w:rFonts w:ascii="Times New Roman" w:hAnsi="Times New Roman" w:cs="Times New Roman"/>
                <w:i/>
              </w:rPr>
              <w:t xml:space="preserve"> </w:t>
            </w:r>
            <w:r w:rsidRPr="00C34491">
              <w:rPr>
                <w:rFonts w:ascii="Times New Roman" w:hAnsi="Times New Roman" w:cs="Times New Roman"/>
                <w:i/>
                <w:lang w:val="en-US"/>
              </w:rPr>
              <w:t>English</w:t>
            </w:r>
            <w:r w:rsidRPr="002A1941">
              <w:rPr>
                <w:rFonts w:ascii="Times New Roman" w:hAnsi="Times New Roman" w:cs="Times New Roman"/>
                <w:i/>
              </w:rPr>
              <w:t xml:space="preserve"> </w:t>
            </w:r>
            <w:r w:rsidRPr="00C34491">
              <w:rPr>
                <w:rFonts w:ascii="Times New Roman" w:hAnsi="Times New Roman" w:cs="Times New Roman"/>
                <w:i/>
                <w:lang w:val="en-US"/>
              </w:rPr>
              <w:t>of</w:t>
            </w:r>
            <w:r w:rsidRPr="002A1941">
              <w:rPr>
                <w:rFonts w:ascii="Times New Roman" w:hAnsi="Times New Roman" w:cs="Times New Roman"/>
                <w:i/>
              </w:rPr>
              <w:t xml:space="preserve"> </w:t>
            </w:r>
            <w:r w:rsidRPr="00C34491">
              <w:rPr>
                <w:rFonts w:ascii="Times New Roman" w:hAnsi="Times New Roman" w:cs="Times New Roman"/>
                <w:i/>
                <w:lang w:val="en-US"/>
              </w:rPr>
              <w:t>Marketing</w:t>
            </w:r>
            <w:r w:rsidRPr="002A1941">
              <w:rPr>
                <w:rFonts w:ascii="Times New Roman" w:hAnsi="Times New Roman" w:cs="Times New Roman"/>
                <w:i/>
              </w:rPr>
              <w:t xml:space="preserve"> </w:t>
            </w:r>
            <w:r w:rsidRPr="00C34491">
              <w:rPr>
                <w:rFonts w:ascii="Times New Roman" w:hAnsi="Times New Roman" w:cs="Times New Roman"/>
                <w:i/>
                <w:lang w:val="en-US"/>
              </w:rPr>
              <w:t>and</w:t>
            </w:r>
            <w:r w:rsidRPr="002A1941">
              <w:rPr>
                <w:rFonts w:ascii="Times New Roman" w:hAnsi="Times New Roman" w:cs="Times New Roman"/>
                <w:i/>
              </w:rPr>
              <w:t xml:space="preserve"> </w:t>
            </w:r>
            <w:r w:rsidRPr="00C34491">
              <w:rPr>
                <w:rFonts w:ascii="Times New Roman" w:hAnsi="Times New Roman" w:cs="Times New Roman"/>
                <w:i/>
                <w:lang w:val="en-US"/>
              </w:rPr>
              <w:t>Advertising</w:t>
            </w:r>
            <w:r w:rsidRPr="002A1941">
              <w:rPr>
                <w:rFonts w:ascii="Times New Roman" w:hAnsi="Times New Roman" w:cs="Times New Roman"/>
                <w:i/>
              </w:rPr>
              <w:t xml:space="preserve"> : </w:t>
            </w:r>
            <w:proofErr w:type="spellStart"/>
            <w:r w:rsidRPr="00C34491">
              <w:rPr>
                <w:rFonts w:ascii="Times New Roman" w:hAnsi="Times New Roman" w:cs="Times New Roman"/>
                <w:i/>
              </w:rPr>
              <w:t>навч</w:t>
            </w:r>
            <w:proofErr w:type="spellEnd"/>
            <w:r w:rsidRPr="002A1941">
              <w:rPr>
                <w:rFonts w:ascii="Times New Roman" w:hAnsi="Times New Roman" w:cs="Times New Roman"/>
                <w:i/>
              </w:rPr>
              <w:t xml:space="preserve">. </w:t>
            </w:r>
            <w:proofErr w:type="spellStart"/>
            <w:r w:rsidRPr="00C34491">
              <w:rPr>
                <w:rFonts w:ascii="Times New Roman" w:hAnsi="Times New Roman" w:cs="Times New Roman"/>
                <w:i/>
              </w:rPr>
              <w:t>посіб</w:t>
            </w:r>
            <w:proofErr w:type="spellEnd"/>
            <w:r w:rsidRPr="002A1941">
              <w:rPr>
                <w:rFonts w:ascii="Times New Roman" w:hAnsi="Times New Roman" w:cs="Times New Roman"/>
                <w:i/>
              </w:rPr>
              <w:t xml:space="preserve">. </w:t>
            </w:r>
            <w:r w:rsidRPr="00C34491">
              <w:rPr>
                <w:rFonts w:ascii="Times New Roman" w:hAnsi="Times New Roman" w:cs="Times New Roman"/>
                <w:i/>
              </w:rPr>
              <w:t xml:space="preserve">[для </w:t>
            </w:r>
            <w:proofErr w:type="spellStart"/>
            <w:r w:rsidRPr="00C34491">
              <w:rPr>
                <w:rFonts w:ascii="Times New Roman" w:hAnsi="Times New Roman" w:cs="Times New Roman"/>
                <w:i/>
              </w:rPr>
              <w:t>студ</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закл</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вищ</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осв</w:t>
            </w:r>
            <w:proofErr w:type="spellEnd"/>
            <w:r w:rsidRPr="00C34491">
              <w:rPr>
                <w:rFonts w:ascii="Times New Roman" w:hAnsi="Times New Roman" w:cs="Times New Roman"/>
                <w:i/>
              </w:rPr>
              <w:t>.]. Вінниця : Редакційно-видавничий відділ ВТЕІ КНТЕУ, 2020. 212 с.</w:t>
            </w:r>
          </w:p>
          <w:p w14:paraId="2A2ED8CD" w14:textId="47294B81" w:rsidR="002269FE" w:rsidRPr="00C34491" w:rsidRDefault="002269FE" w:rsidP="002269FE">
            <w:pPr>
              <w:widowControl/>
              <w:tabs>
                <w:tab w:val="left" w:pos="993"/>
                <w:tab w:val="left" w:pos="1134"/>
              </w:tabs>
              <w:jc w:val="both"/>
              <w:rPr>
                <w:rFonts w:ascii="Times New Roman" w:hAnsi="Times New Roman" w:cs="Times New Roman"/>
                <w:i/>
                <w:spacing w:val="-8"/>
                <w:lang w:val="en-US"/>
              </w:rPr>
            </w:pPr>
            <w:r w:rsidRPr="00C34491">
              <w:rPr>
                <w:rFonts w:ascii="Times New Roman" w:hAnsi="Times New Roman" w:cs="Times New Roman"/>
                <w:i/>
              </w:rPr>
              <w:t xml:space="preserve">4. </w:t>
            </w:r>
            <w:proofErr w:type="spellStart"/>
            <w:r w:rsidRPr="00C34491">
              <w:rPr>
                <w:rFonts w:ascii="Times New Roman" w:hAnsi="Times New Roman" w:cs="Times New Roman"/>
                <w:i/>
              </w:rPr>
              <w:t>Гладьо</w:t>
            </w:r>
            <w:proofErr w:type="spellEnd"/>
            <w:r w:rsidRPr="00C34491">
              <w:rPr>
                <w:rFonts w:ascii="Times New Roman" w:hAnsi="Times New Roman" w:cs="Times New Roman"/>
                <w:i/>
              </w:rPr>
              <w:t xml:space="preserve"> С.В.</w:t>
            </w:r>
            <w:r w:rsidRPr="00C34491">
              <w:rPr>
                <w:rFonts w:ascii="Times New Roman" w:eastAsia="Calibri" w:hAnsi="Times New Roman" w:cs="Times New Roman"/>
                <w:bCs/>
                <w:i/>
                <w:iCs/>
              </w:rPr>
              <w:t xml:space="preserve"> Іноземна мова (за професійним спрямуванням). З</w:t>
            </w:r>
            <w:r w:rsidRPr="00C34491">
              <w:rPr>
                <w:rFonts w:ascii="Times New Roman" w:hAnsi="Times New Roman" w:cs="Times New Roman"/>
                <w:i/>
              </w:rPr>
              <w:t xml:space="preserve">авдання до практичних занять для формування граматичної компетенції студентів </w:t>
            </w:r>
            <w:r w:rsidRPr="00C34491">
              <w:rPr>
                <w:rFonts w:ascii="Times New Roman" w:hAnsi="Times New Roman" w:cs="Times New Roman"/>
                <w:i/>
                <w:lang w:val="en-US"/>
              </w:rPr>
              <w:t>I</w:t>
            </w:r>
            <w:r w:rsidRPr="00C34491">
              <w:rPr>
                <w:rFonts w:ascii="Times New Roman" w:hAnsi="Times New Roman" w:cs="Times New Roman"/>
                <w:i/>
              </w:rPr>
              <w:t>-</w:t>
            </w:r>
            <w:r w:rsidRPr="00C34491">
              <w:rPr>
                <w:rFonts w:ascii="Times New Roman" w:hAnsi="Times New Roman" w:cs="Times New Roman"/>
                <w:i/>
                <w:lang w:val="en-US"/>
              </w:rPr>
              <w:t>II</w:t>
            </w:r>
            <w:r w:rsidRPr="00C34491">
              <w:rPr>
                <w:rFonts w:ascii="Times New Roman" w:hAnsi="Times New Roman" w:cs="Times New Roman"/>
                <w:i/>
              </w:rPr>
              <w:t xml:space="preserve"> курсів.  Вінниця: ВТЕІ КНТЕУ, 2018. 92 с.</w:t>
            </w:r>
          </w:p>
          <w:p w14:paraId="623FFC86" w14:textId="5F2A303A" w:rsidR="002269FE" w:rsidRPr="00C34491" w:rsidRDefault="002269FE" w:rsidP="002269FE">
            <w:pPr>
              <w:widowControl/>
              <w:tabs>
                <w:tab w:val="left" w:pos="993"/>
                <w:tab w:val="left" w:pos="1134"/>
              </w:tabs>
              <w:autoSpaceDE w:val="0"/>
              <w:autoSpaceDN w:val="0"/>
              <w:jc w:val="both"/>
              <w:rPr>
                <w:rFonts w:ascii="Times New Roman" w:hAnsi="Times New Roman" w:cs="Times New Roman"/>
                <w:i/>
                <w:lang w:val="en-US"/>
              </w:rPr>
            </w:pPr>
            <w:r w:rsidRPr="00C34491">
              <w:rPr>
                <w:rFonts w:ascii="Times New Roman" w:hAnsi="Times New Roman" w:cs="Times New Roman"/>
                <w:i/>
              </w:rPr>
              <w:t xml:space="preserve">5. </w:t>
            </w:r>
            <w:proofErr w:type="spellStart"/>
            <w:r w:rsidRPr="00C34491">
              <w:rPr>
                <w:rFonts w:ascii="Times New Roman" w:hAnsi="Times New Roman" w:cs="Times New Roman"/>
                <w:i/>
                <w:lang w:val="en-US"/>
              </w:rPr>
              <w:t>Dubitska</w:t>
            </w:r>
            <w:proofErr w:type="spellEnd"/>
            <w:r w:rsidRPr="00C34491">
              <w:rPr>
                <w:rFonts w:ascii="Times New Roman" w:hAnsi="Times New Roman" w:cs="Times New Roman"/>
                <w:i/>
                <w:lang w:val="en-US"/>
              </w:rPr>
              <w:t xml:space="preserve"> I., O’Keeffe M. Business Partner. </w:t>
            </w:r>
            <w:r w:rsidRPr="00C34491">
              <w:rPr>
                <w:rFonts w:ascii="Times New Roman" w:hAnsi="Times New Roman" w:cs="Times New Roman"/>
                <w:i/>
              </w:rPr>
              <w:t>В</w:t>
            </w:r>
            <w:r w:rsidRPr="00C34491">
              <w:rPr>
                <w:rFonts w:ascii="Times New Roman" w:hAnsi="Times New Roman" w:cs="Times New Roman"/>
                <w:i/>
                <w:lang w:val="en-US"/>
              </w:rPr>
              <w:t>+. Pearson Education Ltd, 2019.</w:t>
            </w:r>
          </w:p>
          <w:p w14:paraId="4BC78888" w14:textId="779EF6D9" w:rsidR="002269FE" w:rsidRPr="00C34491" w:rsidRDefault="002269FE" w:rsidP="002269FE">
            <w:pPr>
              <w:widowControl/>
              <w:tabs>
                <w:tab w:val="left" w:pos="993"/>
                <w:tab w:val="left" w:pos="1134"/>
              </w:tabs>
              <w:jc w:val="both"/>
              <w:rPr>
                <w:rFonts w:ascii="Times New Roman" w:hAnsi="Times New Roman" w:cs="Times New Roman"/>
                <w:spacing w:val="-8"/>
                <w:lang w:val="en-US"/>
              </w:rPr>
            </w:pPr>
            <w:r w:rsidRPr="00C34491">
              <w:rPr>
                <w:rFonts w:ascii="Times New Roman" w:hAnsi="Times New Roman" w:cs="Times New Roman"/>
                <w:spacing w:val="-8"/>
              </w:rPr>
              <w:t xml:space="preserve">6. </w:t>
            </w:r>
            <w:proofErr w:type="spellStart"/>
            <w:r w:rsidRPr="00C34491">
              <w:rPr>
                <w:rFonts w:ascii="Times New Roman" w:hAnsi="Times New Roman" w:cs="Times New Roman"/>
                <w:spacing w:val="-8"/>
                <w:lang w:val="en-US"/>
              </w:rPr>
              <w:t>Kishtainy</w:t>
            </w:r>
            <w:proofErr w:type="spellEnd"/>
            <w:r w:rsidRPr="00C34491">
              <w:rPr>
                <w:rFonts w:ascii="Times New Roman" w:hAnsi="Times New Roman" w:cs="Times New Roman"/>
                <w:spacing w:val="-8"/>
                <w:lang w:val="en-US"/>
              </w:rPr>
              <w:t xml:space="preserve"> N. The Economics Book: Big Ideas Simply Explained. Dorling Kindersley, 2024. 360 p.</w:t>
            </w:r>
          </w:p>
          <w:p w14:paraId="40CD99CE" w14:textId="165E4EC8" w:rsidR="002269FE" w:rsidRPr="00C34491" w:rsidRDefault="00B15BC3" w:rsidP="002269FE">
            <w:pPr>
              <w:widowControl/>
              <w:tabs>
                <w:tab w:val="left" w:pos="993"/>
                <w:tab w:val="left" w:pos="1134"/>
              </w:tabs>
              <w:jc w:val="both"/>
              <w:rPr>
                <w:rFonts w:ascii="Times New Roman" w:hAnsi="Times New Roman" w:cs="Times New Roman"/>
                <w:spacing w:val="-8"/>
                <w:lang w:val="en-US"/>
              </w:rPr>
            </w:pPr>
            <w:r w:rsidRPr="00C34491">
              <w:rPr>
                <w:rFonts w:ascii="Times New Roman" w:hAnsi="Times New Roman" w:cs="Times New Roman"/>
                <w:spacing w:val="-8"/>
              </w:rPr>
              <w:t xml:space="preserve">7. </w:t>
            </w:r>
            <w:proofErr w:type="spellStart"/>
            <w:r w:rsidR="002269FE" w:rsidRPr="00C34491">
              <w:rPr>
                <w:rFonts w:ascii="Times New Roman" w:hAnsi="Times New Roman" w:cs="Times New Roman"/>
                <w:spacing w:val="-8"/>
                <w:lang w:val="en-US"/>
              </w:rPr>
              <w:t>Komlos</w:t>
            </w:r>
            <w:proofErr w:type="spellEnd"/>
            <w:r w:rsidR="002269FE" w:rsidRPr="00C34491">
              <w:rPr>
                <w:rFonts w:ascii="Times New Roman" w:hAnsi="Times New Roman" w:cs="Times New Roman"/>
                <w:spacing w:val="-8"/>
                <w:lang w:val="en-US"/>
              </w:rPr>
              <w:t xml:space="preserve"> J. Foundations of Real-World Economics: What Every Economics Student Needs to Know. Taylor &amp; Francis, 2023. 420 p. </w:t>
            </w:r>
          </w:p>
          <w:p w14:paraId="0FFC1F7E" w14:textId="314B00EF" w:rsidR="00C2406E" w:rsidRPr="00C34491" w:rsidRDefault="00B15BC3" w:rsidP="002269FE">
            <w:pPr>
              <w:widowControl/>
              <w:tabs>
                <w:tab w:val="left" w:pos="993"/>
                <w:tab w:val="left" w:pos="1134"/>
              </w:tabs>
              <w:jc w:val="both"/>
              <w:rPr>
                <w:rFonts w:ascii="Times New Roman" w:hAnsi="Times New Roman" w:cs="Times New Roman"/>
                <w:spacing w:val="-8"/>
                <w:lang w:val="en-US"/>
              </w:rPr>
            </w:pPr>
            <w:r w:rsidRPr="00C34491">
              <w:rPr>
                <w:rFonts w:ascii="Times New Roman" w:hAnsi="Times New Roman" w:cs="Times New Roman"/>
                <w:spacing w:val="-8"/>
              </w:rPr>
              <w:t xml:space="preserve">8. </w:t>
            </w:r>
            <w:r w:rsidR="002269FE" w:rsidRPr="00C34491">
              <w:rPr>
                <w:rFonts w:ascii="Times New Roman" w:hAnsi="Times New Roman" w:cs="Times New Roman"/>
                <w:spacing w:val="-8"/>
                <w:lang w:val="en-US"/>
              </w:rPr>
              <w:t>Murphy</w:t>
            </w:r>
            <w:r w:rsidR="002269FE" w:rsidRPr="00C34491">
              <w:rPr>
                <w:rFonts w:ascii="Times New Roman" w:hAnsi="Times New Roman" w:cs="Times New Roman"/>
                <w:spacing w:val="-8"/>
              </w:rPr>
              <w:t xml:space="preserve"> </w:t>
            </w:r>
            <w:r w:rsidR="002269FE" w:rsidRPr="00C34491">
              <w:rPr>
                <w:rFonts w:ascii="Times New Roman" w:hAnsi="Times New Roman" w:cs="Times New Roman"/>
                <w:spacing w:val="-8"/>
                <w:lang w:val="en-US"/>
              </w:rPr>
              <w:t>R</w:t>
            </w:r>
            <w:r w:rsidR="002269FE" w:rsidRPr="00C34491">
              <w:rPr>
                <w:rFonts w:ascii="Times New Roman" w:hAnsi="Times New Roman" w:cs="Times New Roman"/>
                <w:spacing w:val="-8"/>
              </w:rPr>
              <w:t xml:space="preserve">. </w:t>
            </w:r>
            <w:r w:rsidR="002269FE" w:rsidRPr="00C34491">
              <w:rPr>
                <w:rFonts w:ascii="Times New Roman" w:hAnsi="Times New Roman" w:cs="Times New Roman"/>
                <w:spacing w:val="-8"/>
                <w:lang w:val="en-US"/>
              </w:rPr>
              <w:t xml:space="preserve">English Grammar in Use. </w:t>
            </w:r>
            <w:r w:rsidR="002269FE" w:rsidRPr="00C34491">
              <w:rPr>
                <w:rFonts w:ascii="Times New Roman" w:hAnsi="Times New Roman" w:cs="Times New Roman"/>
                <w:color w:val="000000" w:themeColor="text1"/>
                <w:spacing w:val="-8"/>
              </w:rPr>
              <w:t>5</w:t>
            </w:r>
            <w:proofErr w:type="spellStart"/>
            <w:r w:rsidR="002269FE" w:rsidRPr="00C34491">
              <w:rPr>
                <w:rFonts w:ascii="Times New Roman" w:hAnsi="Times New Roman" w:cs="Times New Roman"/>
                <w:color w:val="000000" w:themeColor="text1"/>
                <w:spacing w:val="-8"/>
                <w:lang w:val="en-US"/>
              </w:rPr>
              <w:t>th</w:t>
            </w:r>
            <w:proofErr w:type="spellEnd"/>
            <w:r w:rsidR="002269FE" w:rsidRPr="00C34491">
              <w:rPr>
                <w:rFonts w:ascii="Times New Roman" w:hAnsi="Times New Roman" w:cs="Times New Roman"/>
                <w:color w:val="000000" w:themeColor="text1"/>
                <w:spacing w:val="-8"/>
                <w:lang w:val="en-US"/>
              </w:rPr>
              <w:t xml:space="preserve"> ed. </w:t>
            </w:r>
            <w:r w:rsidR="002269FE" w:rsidRPr="00C34491">
              <w:rPr>
                <w:rFonts w:ascii="Times New Roman" w:hAnsi="Times New Roman" w:cs="Times New Roman"/>
                <w:spacing w:val="-8"/>
                <w:lang w:val="en-US"/>
              </w:rPr>
              <w:t>Cambridge University Press, 2019. 294 p.</w:t>
            </w:r>
          </w:p>
        </w:tc>
      </w:tr>
      <w:tr w:rsidR="00C804CC" w:rsidRPr="0005569E" w14:paraId="56CFCA50" w14:textId="77777777" w:rsidTr="00A64640">
        <w:trPr>
          <w:trHeight w:val="417"/>
        </w:trPr>
        <w:tc>
          <w:tcPr>
            <w:tcW w:w="10627" w:type="dxa"/>
            <w:gridSpan w:val="3"/>
          </w:tcPr>
          <w:p w14:paraId="77035B3A" w14:textId="77777777" w:rsidR="00C804CC" w:rsidRPr="00AD0C47" w:rsidRDefault="00757E66" w:rsidP="00C270D2">
            <w:pPr>
              <w:spacing w:line="228" w:lineRule="auto"/>
              <w:jc w:val="center"/>
              <w:rPr>
                <w:rFonts w:ascii="Times New Roman" w:hAnsi="Times New Roman" w:cs="Times New Roman"/>
                <w:b/>
                <w:i/>
              </w:rPr>
            </w:pPr>
            <w:r w:rsidRPr="00AD0C47">
              <w:rPr>
                <w:rStyle w:val="25"/>
                <w:rFonts w:eastAsia="Tahoma"/>
                <w:b/>
                <w:i w:val="0"/>
              </w:rPr>
              <w:t>Політика освітнього компонента</w:t>
            </w:r>
          </w:p>
        </w:tc>
      </w:tr>
      <w:tr w:rsidR="0005652D" w:rsidRPr="0005569E" w14:paraId="405D1207" w14:textId="77777777" w:rsidTr="00A64640">
        <w:tc>
          <w:tcPr>
            <w:tcW w:w="2835" w:type="dxa"/>
          </w:tcPr>
          <w:p w14:paraId="7C913DD8" w14:textId="32A61B1A" w:rsidR="0005652D" w:rsidRPr="0005569E" w:rsidRDefault="0005652D" w:rsidP="0005652D">
            <w:pPr>
              <w:pStyle w:val="22"/>
              <w:shd w:val="clear" w:color="auto" w:fill="auto"/>
              <w:spacing w:after="0" w:line="228" w:lineRule="auto"/>
              <w:ind w:firstLine="0"/>
            </w:pPr>
            <w:r w:rsidRPr="0005569E">
              <w:rPr>
                <w:rFonts w:eastAsia="Tahoma"/>
              </w:rPr>
              <w:t>Організація навчання</w:t>
            </w:r>
          </w:p>
        </w:tc>
        <w:tc>
          <w:tcPr>
            <w:tcW w:w="7792" w:type="dxa"/>
            <w:gridSpan w:val="2"/>
          </w:tcPr>
          <w:p w14:paraId="76EA234F" w14:textId="77777777" w:rsidR="0005652D" w:rsidRPr="00377B53" w:rsidRDefault="0005652D" w:rsidP="0005652D">
            <w:pPr>
              <w:jc w:val="both"/>
              <w:rPr>
                <w:rFonts w:ascii="Times New Roman" w:hAnsi="Times New Roman" w:cs="Times New Roman"/>
              </w:rPr>
            </w:pPr>
            <w:r w:rsidRPr="00377B53">
              <w:rPr>
                <w:rFonts w:ascii="Times New Roman" w:hAnsi="Times New Roman" w:cs="Times New Roman"/>
              </w:rPr>
              <w:t>Положення про організаці</w:t>
            </w:r>
            <w:r>
              <w:rPr>
                <w:rFonts w:ascii="Times New Roman" w:hAnsi="Times New Roman" w:cs="Times New Roman"/>
              </w:rPr>
              <w:t xml:space="preserve">ю освітнього процесу здобувачів </w:t>
            </w:r>
            <w:r w:rsidRPr="00377B53">
              <w:rPr>
                <w:rFonts w:ascii="Times New Roman" w:hAnsi="Times New Roman" w:cs="Times New Roman"/>
              </w:rPr>
              <w:t>вищої освіти</w:t>
            </w:r>
          </w:p>
          <w:p w14:paraId="6AFE7F0D" w14:textId="0F599699" w:rsidR="0005652D" w:rsidRPr="00216A9E" w:rsidRDefault="0005652D" w:rsidP="0005652D">
            <w:pPr>
              <w:pStyle w:val="a9"/>
              <w:ind w:left="0"/>
              <w:jc w:val="both"/>
              <w:rPr>
                <w:rFonts w:ascii="Times New Roman" w:hAnsi="Times New Roman" w:cs="Times New Roman"/>
              </w:rPr>
            </w:pPr>
            <w:r w:rsidRPr="00377B53">
              <w:rPr>
                <w:rFonts w:ascii="Times New Roman" w:hAnsi="Times New Roman" w:cs="Times New Roman"/>
              </w:rPr>
              <w:t xml:space="preserve">Відвідування лекційних </w:t>
            </w:r>
            <w:r>
              <w:rPr>
                <w:rFonts w:ascii="Times New Roman" w:hAnsi="Times New Roman" w:cs="Times New Roman"/>
              </w:rPr>
              <w:t xml:space="preserve">і практичних занять, проведення </w:t>
            </w:r>
            <w:r w:rsidRPr="00377B53">
              <w:rPr>
                <w:rFonts w:ascii="Times New Roman" w:hAnsi="Times New Roman" w:cs="Times New Roman"/>
              </w:rPr>
              <w:t>консультації перед екзаменом, виконання самостійної роботи.</w:t>
            </w:r>
          </w:p>
        </w:tc>
      </w:tr>
      <w:tr w:rsidR="0005652D" w:rsidRPr="0005569E" w14:paraId="423CF093" w14:textId="77777777" w:rsidTr="00A64640">
        <w:tc>
          <w:tcPr>
            <w:tcW w:w="2835" w:type="dxa"/>
          </w:tcPr>
          <w:p w14:paraId="4D897D92" w14:textId="5B2C5D6E" w:rsidR="0005652D" w:rsidRPr="0005569E" w:rsidRDefault="0005652D" w:rsidP="0005652D">
            <w:pPr>
              <w:pStyle w:val="22"/>
              <w:shd w:val="clear" w:color="auto" w:fill="auto"/>
              <w:spacing w:after="0" w:line="228" w:lineRule="auto"/>
              <w:ind w:firstLine="0"/>
            </w:pPr>
            <w:r w:rsidRPr="0005569E">
              <w:rPr>
                <w:rFonts w:eastAsia="Tahoma"/>
              </w:rPr>
              <w:t>Відпрацювання пропусків занять</w:t>
            </w:r>
          </w:p>
        </w:tc>
        <w:tc>
          <w:tcPr>
            <w:tcW w:w="7792" w:type="dxa"/>
            <w:gridSpan w:val="2"/>
          </w:tcPr>
          <w:p w14:paraId="2EA31A83" w14:textId="0D1CC00A" w:rsidR="0005652D" w:rsidRPr="001D3D34" w:rsidRDefault="0005652D" w:rsidP="0005652D">
            <w:pPr>
              <w:pStyle w:val="a9"/>
              <w:ind w:left="0"/>
              <w:jc w:val="both"/>
              <w:rPr>
                <w:rFonts w:ascii="Times New Roman" w:hAnsi="Times New Roman" w:cs="Times New Roman"/>
              </w:rPr>
            </w:pPr>
            <w:r w:rsidRPr="00377B53">
              <w:rPr>
                <w:rFonts w:ascii="Times New Roman" w:hAnsi="Times New Roman" w:cs="Times New Roman"/>
              </w:rPr>
              <w:t>Відпрацювання пропущених занять з поважних та неповажних</w:t>
            </w:r>
            <w:r>
              <w:rPr>
                <w:rFonts w:ascii="Times New Roman" w:hAnsi="Times New Roman" w:cs="Times New Roman"/>
              </w:rPr>
              <w:t xml:space="preserve"> </w:t>
            </w:r>
            <w:r w:rsidRPr="00377B53">
              <w:rPr>
                <w:rFonts w:ascii="Times New Roman" w:hAnsi="Times New Roman" w:cs="Times New Roman"/>
              </w:rPr>
              <w:t>причин здійснюється на кафедрі</w:t>
            </w:r>
            <w:r>
              <w:rPr>
                <w:rFonts w:ascii="Times New Roman" w:hAnsi="Times New Roman" w:cs="Times New Roman"/>
              </w:rPr>
              <w:t xml:space="preserve"> в період з 10.00 год. до 15.00 </w:t>
            </w:r>
            <w:r w:rsidRPr="00377B53">
              <w:rPr>
                <w:rFonts w:ascii="Times New Roman" w:hAnsi="Times New Roman" w:cs="Times New Roman"/>
              </w:rPr>
              <w:t xml:space="preserve">год. </w:t>
            </w:r>
            <w:r>
              <w:rPr>
                <w:rFonts w:ascii="Times New Roman" w:hAnsi="Times New Roman" w:cs="Times New Roman"/>
              </w:rPr>
              <w:t>в</w:t>
            </w:r>
            <w:r w:rsidRPr="00456035">
              <w:rPr>
                <w:rFonts w:ascii="Times New Roman" w:hAnsi="Times New Roman" w:cs="Times New Roman"/>
              </w:rPr>
              <w:t xml:space="preserve"> </w:t>
            </w:r>
            <w:r>
              <w:rPr>
                <w:rFonts w:ascii="Times New Roman" w:hAnsi="Times New Roman" w:cs="Times New Roman"/>
              </w:rPr>
              <w:t xml:space="preserve">Пн. та Чт. </w:t>
            </w:r>
            <w:r w:rsidRPr="00377B53">
              <w:rPr>
                <w:rFonts w:ascii="Times New Roman" w:hAnsi="Times New Roman" w:cs="Times New Roman"/>
              </w:rPr>
              <w:t>шляхом проведення вик</w:t>
            </w:r>
            <w:r>
              <w:rPr>
                <w:rFonts w:ascii="Times New Roman" w:hAnsi="Times New Roman" w:cs="Times New Roman"/>
              </w:rPr>
              <w:t xml:space="preserve">ладачем опитування здобувача за </w:t>
            </w:r>
            <w:r w:rsidRPr="00377B53">
              <w:rPr>
                <w:rFonts w:ascii="Times New Roman" w:hAnsi="Times New Roman" w:cs="Times New Roman"/>
              </w:rPr>
              <w:t>темою в усній або письмовій формі.</w:t>
            </w:r>
          </w:p>
        </w:tc>
      </w:tr>
      <w:tr w:rsidR="0005652D" w:rsidRPr="0005569E" w14:paraId="1CBEFE35" w14:textId="77777777" w:rsidTr="00A64640">
        <w:tc>
          <w:tcPr>
            <w:tcW w:w="2835" w:type="dxa"/>
          </w:tcPr>
          <w:p w14:paraId="256D2120" w14:textId="22FFF429" w:rsidR="0005652D" w:rsidRPr="0005569E" w:rsidRDefault="0005652D" w:rsidP="0005652D">
            <w:pPr>
              <w:pStyle w:val="22"/>
              <w:shd w:val="clear" w:color="auto" w:fill="auto"/>
              <w:spacing w:after="0" w:line="228" w:lineRule="auto"/>
              <w:ind w:firstLine="0"/>
              <w:rPr>
                <w:rStyle w:val="24"/>
              </w:rPr>
            </w:pPr>
            <w:r w:rsidRPr="00E142EA">
              <w:rPr>
                <w:rFonts w:eastAsia="Tahoma"/>
                <w:color w:val="000000" w:themeColor="text1"/>
              </w:rPr>
              <w:t>Інтеграція ШІ в освітній процес</w:t>
            </w:r>
          </w:p>
        </w:tc>
        <w:tc>
          <w:tcPr>
            <w:tcW w:w="7792" w:type="dxa"/>
            <w:gridSpan w:val="2"/>
          </w:tcPr>
          <w:p w14:paraId="669C7EF2" w14:textId="50468908" w:rsidR="0005652D" w:rsidRPr="00456035" w:rsidRDefault="0005652D" w:rsidP="0005652D">
            <w:pPr>
              <w:pStyle w:val="a9"/>
              <w:ind w:left="0"/>
              <w:jc w:val="both"/>
              <w:rPr>
                <w:rFonts w:ascii="Times New Roman" w:hAnsi="Times New Roman" w:cs="Times New Roman"/>
              </w:rPr>
            </w:pPr>
            <w:r w:rsidRPr="00E142EA">
              <w:rPr>
                <w:rFonts w:ascii="Times New Roman" w:hAnsi="Times New Roman" w:cs="Times New Roman"/>
                <w:color w:val="000000" w:themeColor="text1"/>
                <w:shd w:val="clear" w:color="auto" w:fill="FFFFFF"/>
              </w:rPr>
              <w:t>Дозволяється відповідальне використання інструментів штучного інтелекту (ШІ) лише як допоміжного ресурсу (для ідей, планування, мовного редагування, перекладу з подальшою перевіркою тощо). Подання робіт, повністю або значною мірою згенерованих ШІ, без належних покликань, вважається порушенням академічної доброчесності та прирівнюється до плагіату. Використання ШІ під час контрольних заходів (тестів, іспитів, заліків) суворо заборонене. Викладач залишає за собою право перевірити знання здобувача шляхом усної співбесіди чи додаткового завдання.</w:t>
            </w:r>
          </w:p>
        </w:tc>
      </w:tr>
      <w:tr w:rsidR="0005652D" w:rsidRPr="0005569E" w14:paraId="583D1E7A" w14:textId="77777777" w:rsidTr="005B107F">
        <w:tc>
          <w:tcPr>
            <w:tcW w:w="2835" w:type="dxa"/>
            <w:vAlign w:val="center"/>
          </w:tcPr>
          <w:p w14:paraId="36E62134" w14:textId="595B3DFC" w:rsidR="0005652D" w:rsidRPr="0005569E" w:rsidRDefault="0005652D" w:rsidP="0005652D">
            <w:pPr>
              <w:pStyle w:val="22"/>
              <w:shd w:val="clear" w:color="auto" w:fill="auto"/>
              <w:spacing w:after="0" w:line="228" w:lineRule="auto"/>
              <w:ind w:firstLine="0"/>
            </w:pPr>
            <w:r w:rsidRPr="0005569E">
              <w:rPr>
                <w:rFonts w:eastAsia="Tahoma"/>
              </w:rPr>
              <w:t>Допуск до підсумкового контролю</w:t>
            </w:r>
          </w:p>
        </w:tc>
        <w:tc>
          <w:tcPr>
            <w:tcW w:w="7792" w:type="dxa"/>
            <w:gridSpan w:val="2"/>
          </w:tcPr>
          <w:p w14:paraId="09783E9F" w14:textId="77777777" w:rsidR="0005652D" w:rsidRDefault="0005652D" w:rsidP="0005652D">
            <w:pPr>
              <w:pStyle w:val="a9"/>
              <w:ind w:left="0"/>
              <w:jc w:val="both"/>
              <w:rPr>
                <w:rFonts w:ascii="Times New Roman" w:hAnsi="Times New Roman" w:cs="Times New Roman"/>
              </w:rPr>
            </w:pPr>
            <w:r w:rsidRPr="00377B53">
              <w:rPr>
                <w:rFonts w:ascii="Times New Roman" w:hAnsi="Times New Roman" w:cs="Times New Roman"/>
              </w:rPr>
              <w:t xml:space="preserve">Підсумковий контроль – екзамен. </w:t>
            </w:r>
          </w:p>
          <w:p w14:paraId="65070824" w14:textId="77777777" w:rsidR="0005652D" w:rsidRDefault="0005652D" w:rsidP="0005652D">
            <w:pPr>
              <w:pStyle w:val="a9"/>
              <w:ind w:left="0"/>
              <w:jc w:val="both"/>
              <w:rPr>
                <w:rFonts w:ascii="Times New Roman" w:hAnsi="Times New Roman" w:cs="Times New Roman"/>
              </w:rPr>
            </w:pPr>
            <w:r w:rsidRPr="00377B53">
              <w:rPr>
                <w:rFonts w:ascii="Times New Roman" w:hAnsi="Times New Roman" w:cs="Times New Roman"/>
              </w:rPr>
              <w:t>До екзамену допускаються</w:t>
            </w:r>
            <w:r>
              <w:rPr>
                <w:rFonts w:ascii="Times New Roman" w:hAnsi="Times New Roman" w:cs="Times New Roman"/>
              </w:rPr>
              <w:t xml:space="preserve"> </w:t>
            </w:r>
            <w:r w:rsidRPr="00377B53">
              <w:rPr>
                <w:rFonts w:ascii="Times New Roman" w:hAnsi="Times New Roman" w:cs="Times New Roman"/>
              </w:rPr>
              <w:t xml:space="preserve">всі здобувачі, які набрали </w:t>
            </w:r>
            <w:r>
              <w:rPr>
                <w:rFonts w:ascii="Times New Roman" w:hAnsi="Times New Roman" w:cs="Times New Roman"/>
              </w:rPr>
              <w:t xml:space="preserve">за результатами поточної роботи </w:t>
            </w:r>
            <w:r w:rsidRPr="00377B53">
              <w:rPr>
                <w:rFonts w:ascii="Times New Roman" w:hAnsi="Times New Roman" w:cs="Times New Roman"/>
              </w:rPr>
              <w:t>протягом семестру 60 балів.</w:t>
            </w:r>
            <w:r>
              <w:rPr>
                <w:rFonts w:ascii="Times New Roman" w:hAnsi="Times New Roman" w:cs="Times New Roman"/>
              </w:rPr>
              <w:t xml:space="preserve"> </w:t>
            </w:r>
          </w:p>
          <w:p w14:paraId="59D037A0" w14:textId="77777777" w:rsidR="0005652D" w:rsidRPr="00377B53" w:rsidRDefault="0005652D" w:rsidP="0005652D">
            <w:pPr>
              <w:pStyle w:val="a9"/>
              <w:ind w:left="0"/>
              <w:jc w:val="both"/>
              <w:rPr>
                <w:rFonts w:ascii="Times New Roman" w:hAnsi="Times New Roman" w:cs="Times New Roman"/>
              </w:rPr>
            </w:pPr>
            <w:r w:rsidRPr="00377B53">
              <w:rPr>
                <w:rFonts w:ascii="Times New Roman" w:hAnsi="Times New Roman" w:cs="Times New Roman"/>
              </w:rPr>
              <w:t>Результат підсумкового контролю (екзамен) з освітнього</w:t>
            </w:r>
            <w:r>
              <w:rPr>
                <w:rFonts w:ascii="Times New Roman" w:hAnsi="Times New Roman" w:cs="Times New Roman"/>
              </w:rPr>
              <w:t xml:space="preserve"> </w:t>
            </w:r>
            <w:r w:rsidRPr="00377B53">
              <w:rPr>
                <w:rFonts w:ascii="Times New Roman" w:hAnsi="Times New Roman" w:cs="Times New Roman"/>
              </w:rPr>
              <w:t>компоненту для здобувачів очної форми навчання визначається</w:t>
            </w:r>
            <w:r>
              <w:rPr>
                <w:rFonts w:ascii="Times New Roman" w:hAnsi="Times New Roman" w:cs="Times New Roman"/>
              </w:rPr>
              <w:t xml:space="preserve"> </w:t>
            </w:r>
            <w:r w:rsidRPr="00377B53">
              <w:rPr>
                <w:rFonts w:ascii="Times New Roman" w:hAnsi="Times New Roman" w:cs="Times New Roman"/>
              </w:rPr>
              <w:t>як середньоарифметична сума балів поточної роботи та</w:t>
            </w:r>
            <w:r>
              <w:rPr>
                <w:rFonts w:ascii="Times New Roman" w:hAnsi="Times New Roman" w:cs="Times New Roman"/>
              </w:rPr>
              <w:t xml:space="preserve"> </w:t>
            </w:r>
            <w:r w:rsidRPr="00377B53">
              <w:rPr>
                <w:rFonts w:ascii="Times New Roman" w:hAnsi="Times New Roman" w:cs="Times New Roman"/>
              </w:rPr>
              <w:t>екзамену.</w:t>
            </w:r>
          </w:p>
          <w:p w14:paraId="1DAB85EA" w14:textId="23F2DA35" w:rsidR="0005652D" w:rsidRPr="00EA3EC0" w:rsidRDefault="0005652D" w:rsidP="0005652D">
            <w:pPr>
              <w:pStyle w:val="a9"/>
              <w:ind w:left="0"/>
              <w:jc w:val="both"/>
              <w:rPr>
                <w:rFonts w:ascii="Times New Roman" w:hAnsi="Times New Roman" w:cs="Times New Roman"/>
              </w:rPr>
            </w:pPr>
            <w:r w:rsidRPr="00377B53">
              <w:rPr>
                <w:rFonts w:ascii="Times New Roman" w:hAnsi="Times New Roman" w:cs="Times New Roman"/>
              </w:rPr>
              <w:t>Кращим здобувачам, які повністю виконали програму з</w:t>
            </w:r>
            <w:r>
              <w:rPr>
                <w:rFonts w:ascii="Times New Roman" w:hAnsi="Times New Roman" w:cs="Times New Roman"/>
              </w:rPr>
              <w:t xml:space="preserve"> </w:t>
            </w:r>
            <w:r w:rsidRPr="00377B53">
              <w:rPr>
                <w:rFonts w:ascii="Times New Roman" w:hAnsi="Times New Roman" w:cs="Times New Roman"/>
              </w:rPr>
              <w:t>освітнього компонент</w:t>
            </w:r>
            <w:r>
              <w:rPr>
                <w:rFonts w:ascii="Times New Roman" w:hAnsi="Times New Roman" w:cs="Times New Roman"/>
              </w:rPr>
              <w:t>а</w:t>
            </w:r>
            <w:r w:rsidRPr="00377B53">
              <w:rPr>
                <w:rFonts w:ascii="Times New Roman" w:hAnsi="Times New Roman" w:cs="Times New Roman"/>
              </w:rPr>
              <w:t>, виявили активність в науково-дослідній роботі за відповідною тематикою, стали призерами</w:t>
            </w:r>
            <w:r>
              <w:rPr>
                <w:rFonts w:ascii="Times New Roman" w:hAnsi="Times New Roman" w:cs="Times New Roman"/>
              </w:rPr>
              <w:t xml:space="preserve"> </w:t>
            </w:r>
            <w:r w:rsidRPr="00377B53">
              <w:rPr>
                <w:rFonts w:ascii="Times New Roman" w:hAnsi="Times New Roman" w:cs="Times New Roman"/>
              </w:rPr>
              <w:t>студентських олімпіад, виступали на конференціях та за</w:t>
            </w:r>
            <w:r>
              <w:rPr>
                <w:rFonts w:ascii="Times New Roman" w:hAnsi="Times New Roman" w:cs="Times New Roman"/>
              </w:rPr>
              <w:t xml:space="preserve"> </w:t>
            </w:r>
            <w:r w:rsidRPr="00377B53">
              <w:rPr>
                <w:rFonts w:ascii="Times New Roman" w:hAnsi="Times New Roman" w:cs="Times New Roman"/>
              </w:rPr>
              <w:t>результатами поточної роботи набрали 90 і більше балів, науково-педагогічний працівник має право виставити результат</w:t>
            </w:r>
            <w:r>
              <w:rPr>
                <w:rFonts w:ascii="Times New Roman" w:hAnsi="Times New Roman" w:cs="Times New Roman"/>
              </w:rPr>
              <w:t xml:space="preserve"> </w:t>
            </w:r>
            <w:r w:rsidRPr="00377B53">
              <w:rPr>
                <w:rFonts w:ascii="Times New Roman" w:hAnsi="Times New Roman" w:cs="Times New Roman"/>
              </w:rPr>
              <w:t>екзамену без опитування (при усному екзамені) чи виконання</w:t>
            </w:r>
            <w:r>
              <w:rPr>
                <w:rFonts w:ascii="Times New Roman" w:hAnsi="Times New Roman" w:cs="Times New Roman"/>
              </w:rPr>
              <w:t xml:space="preserve"> </w:t>
            </w:r>
            <w:r w:rsidRPr="00377B53">
              <w:rPr>
                <w:rFonts w:ascii="Times New Roman" w:hAnsi="Times New Roman" w:cs="Times New Roman"/>
              </w:rPr>
              <w:t>екзаменаційного завдання (при письмовому екзамені).</w:t>
            </w:r>
          </w:p>
        </w:tc>
      </w:tr>
      <w:tr w:rsidR="0005652D" w:rsidRPr="0005569E" w14:paraId="5B40DF76" w14:textId="77777777" w:rsidTr="00A64640">
        <w:tc>
          <w:tcPr>
            <w:tcW w:w="2835" w:type="dxa"/>
          </w:tcPr>
          <w:p w14:paraId="2CD07369" w14:textId="77777777" w:rsidR="0005652D" w:rsidRPr="00C34491" w:rsidRDefault="0005652D" w:rsidP="0005652D">
            <w:pPr>
              <w:spacing w:after="60" w:line="228" w:lineRule="auto"/>
              <w:rPr>
                <w:rFonts w:ascii="Times New Roman" w:hAnsi="Times New Roman" w:cs="Times New Roman"/>
              </w:rPr>
            </w:pPr>
            <w:r w:rsidRPr="00C34491">
              <w:rPr>
                <w:rFonts w:ascii="Times New Roman" w:hAnsi="Times New Roman" w:cs="Times New Roman"/>
              </w:rPr>
              <w:t>Академічна</w:t>
            </w:r>
          </w:p>
          <w:p w14:paraId="5E9F1268" w14:textId="53E83CD7" w:rsidR="0005652D" w:rsidRPr="00C34491" w:rsidRDefault="0005652D" w:rsidP="0005652D">
            <w:pPr>
              <w:pStyle w:val="22"/>
              <w:shd w:val="clear" w:color="auto" w:fill="auto"/>
              <w:spacing w:before="60" w:after="0" w:line="228" w:lineRule="auto"/>
              <w:ind w:firstLine="0"/>
            </w:pPr>
            <w:r w:rsidRPr="00C34491">
              <w:rPr>
                <w:rFonts w:eastAsia="Tahoma"/>
              </w:rPr>
              <w:t>доброчесність</w:t>
            </w:r>
          </w:p>
        </w:tc>
        <w:tc>
          <w:tcPr>
            <w:tcW w:w="7792" w:type="dxa"/>
            <w:gridSpan w:val="2"/>
          </w:tcPr>
          <w:p w14:paraId="43F027A4" w14:textId="77777777" w:rsidR="0005652D" w:rsidRDefault="0005652D" w:rsidP="0005652D">
            <w:pPr>
              <w:jc w:val="both"/>
              <w:rPr>
                <w:rFonts w:ascii="Times New Roman" w:hAnsi="Times New Roman" w:cs="Times New Roman"/>
              </w:rPr>
            </w:pPr>
            <w:r w:rsidRPr="00633DC8">
              <w:rPr>
                <w:rFonts w:ascii="Times New Roman" w:hAnsi="Times New Roman" w:cs="Times New Roman"/>
              </w:rPr>
              <w:t xml:space="preserve">Положення про академічну доброчесність науково-педагогічних, педагогічних </w:t>
            </w:r>
            <w:r>
              <w:rPr>
                <w:rFonts w:ascii="Times New Roman" w:hAnsi="Times New Roman" w:cs="Times New Roman"/>
              </w:rPr>
              <w:t xml:space="preserve">працівників та здобувачів вищої </w:t>
            </w:r>
            <w:r w:rsidRPr="00633DC8">
              <w:rPr>
                <w:rFonts w:ascii="Times New Roman" w:hAnsi="Times New Roman" w:cs="Times New Roman"/>
              </w:rPr>
              <w:t>освіти.</w:t>
            </w:r>
          </w:p>
          <w:p w14:paraId="17921BCA" w14:textId="6F2D8588" w:rsidR="0005652D" w:rsidRPr="004F2811" w:rsidRDefault="0005652D" w:rsidP="0005652D">
            <w:pPr>
              <w:jc w:val="both"/>
              <w:rPr>
                <w:rFonts w:ascii="Times New Roman" w:hAnsi="Times New Roman" w:cs="Times New Roman"/>
              </w:rPr>
            </w:pPr>
            <w:r w:rsidRPr="00E142EA">
              <w:rPr>
                <w:rFonts w:ascii="Times New Roman" w:hAnsi="Times New Roman" w:cs="Times New Roman"/>
              </w:rPr>
              <w:t xml:space="preserve">Роботи здобувачів вищої освіти мають бути їх оригінальними дослідженнями чи міркуваннями.   Списування, втручання в роботу інших здобувачів освіти становлять приклади можливої академічної </w:t>
            </w:r>
            <w:proofErr w:type="spellStart"/>
            <w:r w:rsidRPr="00E142EA">
              <w:rPr>
                <w:rFonts w:ascii="Times New Roman" w:hAnsi="Times New Roman" w:cs="Times New Roman"/>
              </w:rPr>
              <w:t>недоброчесності</w:t>
            </w:r>
            <w:proofErr w:type="spellEnd"/>
            <w:r w:rsidRPr="00E142EA">
              <w:rPr>
                <w:rFonts w:ascii="Times New Roman" w:hAnsi="Times New Roman" w:cs="Times New Roman"/>
              </w:rPr>
              <w:t xml:space="preserve">. Виявлення ознак академічної </w:t>
            </w:r>
            <w:proofErr w:type="spellStart"/>
            <w:r w:rsidRPr="00E142EA">
              <w:rPr>
                <w:rFonts w:ascii="Times New Roman" w:hAnsi="Times New Roman" w:cs="Times New Roman"/>
              </w:rPr>
              <w:t>недоброчесності</w:t>
            </w:r>
            <w:proofErr w:type="spellEnd"/>
            <w:r w:rsidRPr="00E142EA">
              <w:rPr>
                <w:rFonts w:ascii="Times New Roman" w:hAnsi="Times New Roman" w:cs="Times New Roman"/>
              </w:rPr>
              <w:t xml:space="preserve"> в письмовій роботі здобувача є підставою для її </w:t>
            </w:r>
            <w:proofErr w:type="spellStart"/>
            <w:r w:rsidRPr="00E142EA">
              <w:rPr>
                <w:rFonts w:ascii="Times New Roman" w:hAnsi="Times New Roman" w:cs="Times New Roman"/>
              </w:rPr>
              <w:t>незарахуванння</w:t>
            </w:r>
            <w:proofErr w:type="spellEnd"/>
            <w:r w:rsidRPr="00E142EA">
              <w:rPr>
                <w:rFonts w:ascii="Times New Roman" w:hAnsi="Times New Roman" w:cs="Times New Roman"/>
              </w:rPr>
              <w:t xml:space="preserve"> </w:t>
            </w:r>
            <w:r w:rsidRPr="00E142EA">
              <w:rPr>
                <w:rFonts w:ascii="Times New Roman" w:hAnsi="Times New Roman" w:cs="Times New Roman"/>
              </w:rPr>
              <w:lastRenderedPageBreak/>
              <w:t xml:space="preserve">викладачем, незалежно від масштабів плагіату чи обману. </w:t>
            </w:r>
          </w:p>
        </w:tc>
      </w:tr>
      <w:tr w:rsidR="0005652D" w:rsidRPr="0005569E" w14:paraId="53CFB2C4" w14:textId="77777777" w:rsidTr="00A64640">
        <w:tc>
          <w:tcPr>
            <w:tcW w:w="2835" w:type="dxa"/>
          </w:tcPr>
          <w:p w14:paraId="62C98BDB" w14:textId="0BACFB98" w:rsidR="0005652D" w:rsidRPr="0005569E" w:rsidRDefault="0005652D" w:rsidP="0005652D">
            <w:pPr>
              <w:pStyle w:val="22"/>
              <w:shd w:val="clear" w:color="auto" w:fill="auto"/>
              <w:spacing w:after="60" w:line="228" w:lineRule="auto"/>
              <w:ind w:firstLine="0"/>
              <w:rPr>
                <w:rStyle w:val="24"/>
              </w:rPr>
            </w:pPr>
            <w:r w:rsidRPr="00633DC8">
              <w:rPr>
                <w:rFonts w:eastAsia="Tahoma"/>
              </w:rPr>
              <w:lastRenderedPageBreak/>
              <w:t>Інші складові політики</w:t>
            </w:r>
            <w:r>
              <w:rPr>
                <w:rFonts w:eastAsia="Tahoma"/>
              </w:rPr>
              <w:t xml:space="preserve"> </w:t>
            </w:r>
            <w:r w:rsidRPr="00633DC8">
              <w:rPr>
                <w:rFonts w:eastAsia="Tahoma"/>
              </w:rPr>
              <w:t>дисципліни</w:t>
            </w:r>
          </w:p>
        </w:tc>
        <w:tc>
          <w:tcPr>
            <w:tcW w:w="7792" w:type="dxa"/>
            <w:gridSpan w:val="2"/>
          </w:tcPr>
          <w:p w14:paraId="6907302A" w14:textId="5DF99DD9" w:rsidR="0005652D" w:rsidRPr="003D2272" w:rsidRDefault="0005652D" w:rsidP="0005652D">
            <w:pPr>
              <w:widowControl/>
              <w:jc w:val="both"/>
              <w:rPr>
                <w:rFonts w:ascii="Times New Roman" w:eastAsia="Times New Roman" w:hAnsi="Times New Roman" w:cs="Times New Roman"/>
                <w:color w:val="auto"/>
                <w:lang w:bidi="ar-SA"/>
              </w:rPr>
            </w:pPr>
            <w:r w:rsidRPr="003D622E">
              <w:rPr>
                <w:rFonts w:ascii="Times New Roman" w:hAnsi="Times New Roman" w:cs="Times New Roman"/>
              </w:rPr>
              <w:t xml:space="preserve">Врегулювання конфліктних ситуацій відбувається згідно Положення ВТЕІ про врегулювання конфліктних ситуацій </w:t>
            </w:r>
            <w:r w:rsidRPr="00633DC8">
              <w:rPr>
                <w:rFonts w:ascii="Times New Roman" w:hAnsi="Times New Roman" w:cs="Times New Roman"/>
              </w:rPr>
              <w:t>.</w:t>
            </w:r>
          </w:p>
        </w:tc>
      </w:tr>
    </w:tbl>
    <w:p w14:paraId="6209FE8A" w14:textId="77777777" w:rsidR="00AC5C57" w:rsidRDefault="00AC5C57" w:rsidP="00C270D2">
      <w:pPr>
        <w:pStyle w:val="a7"/>
        <w:shd w:val="clear" w:color="auto" w:fill="auto"/>
        <w:spacing w:line="228" w:lineRule="auto"/>
        <w:ind w:left="220"/>
      </w:pPr>
    </w:p>
    <w:p w14:paraId="3BA41016" w14:textId="6047C285" w:rsidR="0005652D" w:rsidRPr="00C34491" w:rsidRDefault="0005652D" w:rsidP="0005652D">
      <w:pPr>
        <w:pStyle w:val="a7"/>
        <w:shd w:val="clear" w:color="auto" w:fill="auto"/>
        <w:spacing w:line="228" w:lineRule="auto"/>
        <w:ind w:firstLine="0"/>
        <w:jc w:val="center"/>
        <w:rPr>
          <w:color w:val="000000" w:themeColor="text1"/>
        </w:rPr>
      </w:pPr>
      <w:r w:rsidRPr="00E142EA">
        <w:t>Затверджено на засіданні кафедри іноземної філології та перекладу (</w:t>
      </w:r>
      <w:r w:rsidRPr="00C34491">
        <w:rPr>
          <w:color w:val="000000" w:themeColor="text1"/>
        </w:rPr>
        <w:t xml:space="preserve">протокол № </w:t>
      </w:r>
      <w:r w:rsidR="00682904" w:rsidRPr="00C34491">
        <w:rPr>
          <w:color w:val="000000" w:themeColor="text1"/>
        </w:rPr>
        <w:t>08</w:t>
      </w:r>
      <w:r w:rsidRPr="00C34491">
        <w:rPr>
          <w:color w:val="000000" w:themeColor="text1"/>
        </w:rPr>
        <w:t xml:space="preserve"> від</w:t>
      </w:r>
      <w:r w:rsidR="002A1941">
        <w:rPr>
          <w:color w:val="000000" w:themeColor="text1"/>
        </w:rPr>
        <w:t xml:space="preserve"> </w:t>
      </w:r>
      <w:r w:rsidR="00682904" w:rsidRPr="00C34491">
        <w:rPr>
          <w:color w:val="000000" w:themeColor="text1"/>
        </w:rPr>
        <w:t>17</w:t>
      </w:r>
      <w:r w:rsidRPr="00C34491">
        <w:rPr>
          <w:color w:val="000000" w:themeColor="text1"/>
        </w:rPr>
        <w:t>.</w:t>
      </w:r>
      <w:r w:rsidR="00682904" w:rsidRPr="00C34491">
        <w:rPr>
          <w:color w:val="000000" w:themeColor="text1"/>
        </w:rPr>
        <w:t>08</w:t>
      </w:r>
      <w:r w:rsidRPr="00C34491">
        <w:rPr>
          <w:color w:val="000000" w:themeColor="text1"/>
        </w:rPr>
        <w:t>.202</w:t>
      </w:r>
      <w:r w:rsidR="00682904" w:rsidRPr="00C34491">
        <w:rPr>
          <w:color w:val="000000" w:themeColor="text1"/>
        </w:rPr>
        <w:t>6</w:t>
      </w:r>
      <w:r w:rsidRPr="00C34491">
        <w:rPr>
          <w:color w:val="000000" w:themeColor="text1"/>
        </w:rPr>
        <w:t>).</w:t>
      </w:r>
    </w:p>
    <w:p w14:paraId="2009E281" w14:textId="66961446" w:rsidR="0005652D" w:rsidRPr="00E142EA" w:rsidRDefault="002A1941" w:rsidP="0005652D">
      <w:pPr>
        <w:widowControl/>
        <w:jc w:val="center"/>
        <w:rPr>
          <w:rFonts w:ascii="Times New Roman" w:eastAsia="Times New Roman" w:hAnsi="Times New Roman" w:cs="Times New Roman"/>
          <w:color w:val="auto"/>
          <w:lang w:bidi="ar-SA"/>
        </w:rPr>
      </w:pPr>
      <w:r>
        <w:rPr>
          <w:noProof/>
        </w:rPr>
        <w:drawing>
          <wp:anchor distT="0" distB="0" distL="114300" distR="114300" simplePos="0" relativeHeight="251661312" behindDoc="0" locked="0" layoutInCell="1" allowOverlap="1" wp14:anchorId="67658214" wp14:editId="2DC50F92">
            <wp:simplePos x="0" y="0"/>
            <wp:positionH relativeFrom="column">
              <wp:posOffset>2719647</wp:posOffset>
            </wp:positionH>
            <wp:positionV relativeFrom="paragraph">
              <wp:posOffset>134175</wp:posOffset>
            </wp:positionV>
            <wp:extent cx="595745" cy="626911"/>
            <wp:effectExtent l="0" t="0" r="1270" b="0"/>
            <wp:wrapThrough wrapText="bothSides">
              <wp:wrapPolygon edited="0">
                <wp:start x="0" y="0"/>
                <wp:lineTo x="0" y="21009"/>
                <wp:lineTo x="21186" y="21009"/>
                <wp:lineTo x="21186" y="0"/>
                <wp:lineTo x="0" y="0"/>
              </wp:wrapPolygon>
            </wp:wrapThrough>
            <wp:docPr id="558571375" name="Рисунок 2" descr="Изображение выглядит как зарисовка, Детское искусство, кухонные принадлежности&#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71375" name="Рисунок 2" descr="Изображение выглядит как зарисовка, Детское искусство, кухонные принадлежности&#10;&#10;Контент, сгенерированный ИИ, может содержать ошибки."/>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5745" cy="626911"/>
                    </a:xfrm>
                    <a:prstGeom prst="rect">
                      <a:avLst/>
                    </a:prstGeom>
                  </pic:spPr>
                </pic:pic>
              </a:graphicData>
            </a:graphic>
            <wp14:sizeRelH relativeFrom="page">
              <wp14:pctWidth>0</wp14:pctWidth>
            </wp14:sizeRelH>
            <wp14:sizeRelV relativeFrom="page">
              <wp14:pctHeight>0</wp14:pctHeight>
            </wp14:sizeRelV>
          </wp:anchor>
        </w:drawing>
      </w:r>
    </w:p>
    <w:p w14:paraId="5F24E9C9" w14:textId="04B9CA64" w:rsidR="002A1941" w:rsidRDefault="002A1941" w:rsidP="0005652D">
      <w:pPr>
        <w:pStyle w:val="a7"/>
        <w:shd w:val="clear" w:color="auto" w:fill="auto"/>
        <w:spacing w:line="228" w:lineRule="auto"/>
        <w:ind w:firstLine="0"/>
        <w:jc w:val="center"/>
      </w:pPr>
    </w:p>
    <w:p w14:paraId="2987E555" w14:textId="52C91E31" w:rsidR="002A1941" w:rsidRDefault="002A1941" w:rsidP="0005652D">
      <w:pPr>
        <w:pStyle w:val="a7"/>
        <w:shd w:val="clear" w:color="auto" w:fill="auto"/>
        <w:spacing w:line="228" w:lineRule="auto"/>
        <w:ind w:firstLine="0"/>
        <w:jc w:val="center"/>
      </w:pPr>
    </w:p>
    <w:p w14:paraId="36431F6B" w14:textId="0168E2AF" w:rsidR="0005652D" w:rsidRPr="00E142EA" w:rsidRDefault="002A1941" w:rsidP="0005652D">
      <w:pPr>
        <w:pStyle w:val="a7"/>
        <w:shd w:val="clear" w:color="auto" w:fill="auto"/>
        <w:spacing w:line="228" w:lineRule="auto"/>
        <w:ind w:firstLine="0"/>
        <w:jc w:val="center"/>
      </w:pPr>
      <w:r>
        <w:t xml:space="preserve">       </w:t>
      </w:r>
      <w:r w:rsidR="0005652D" w:rsidRPr="00E142EA">
        <w:t>Науково-педагогічний працівник</w:t>
      </w:r>
      <w:r w:rsidR="0005652D" w:rsidRPr="00E142EA">
        <w:tab/>
      </w:r>
      <w:r>
        <w:t xml:space="preserve">   Марія</w:t>
      </w:r>
      <w:r w:rsidR="0005652D" w:rsidRPr="00E142EA">
        <w:t xml:space="preserve">  </w:t>
      </w:r>
      <w:r w:rsidR="0005652D" w:rsidRPr="00E142EA">
        <w:rPr>
          <w:noProof/>
        </w:rPr>
        <mc:AlternateContent>
          <mc:Choice Requires="wpg">
            <w:drawing>
              <wp:anchor distT="0" distB="0" distL="114300" distR="114300" simplePos="0" relativeHeight="251659264" behindDoc="1" locked="0" layoutInCell="1" allowOverlap="1" wp14:anchorId="6F51CCB7" wp14:editId="30277F8B">
                <wp:simplePos x="0" y="0"/>
                <wp:positionH relativeFrom="column">
                  <wp:posOffset>2463165</wp:posOffset>
                </wp:positionH>
                <wp:positionV relativeFrom="paragraph">
                  <wp:posOffset>140335</wp:posOffset>
                </wp:positionV>
                <wp:extent cx="1152525" cy="737870"/>
                <wp:effectExtent l="0" t="0" r="0" b="0"/>
                <wp:wrapTight wrapText="bothSides">
                  <wp:wrapPolygon edited="0">
                    <wp:start x="2856" y="1673"/>
                    <wp:lineTo x="2499" y="19518"/>
                    <wp:lineTo x="11782" y="19518"/>
                    <wp:lineTo x="17494" y="18403"/>
                    <wp:lineTo x="20707" y="15614"/>
                    <wp:lineTo x="20350" y="1673"/>
                    <wp:lineTo x="2856" y="1673"/>
                  </wp:wrapPolygon>
                </wp:wrapTight>
                <wp:docPr id="2" name="Group 2"/>
                <wp:cNvGraphicFramePr/>
                <a:graphic xmlns:a="http://schemas.openxmlformats.org/drawingml/2006/main">
                  <a:graphicData uri="http://schemas.microsoft.com/office/word/2010/wordprocessingGroup">
                    <wpg:wgp>
                      <wpg:cNvGrpSpPr/>
                      <wpg:grpSpPr>
                        <a:xfrm>
                          <a:off x="0" y="0"/>
                          <a:ext cx="1152525" cy="737870"/>
                          <a:chOff x="4288090" y="3132618"/>
                          <a:chExt cx="2115800" cy="1294437"/>
                        </a:xfrm>
                      </wpg:grpSpPr>
                      <wpg:grpSp>
                        <wpg:cNvPr id="1466889037" name="Group 1466889037"/>
                        <wpg:cNvGrpSpPr/>
                        <wpg:grpSpPr>
                          <a:xfrm>
                            <a:off x="4288090" y="3132618"/>
                            <a:ext cx="2115800" cy="1294437"/>
                            <a:chOff x="0" y="0"/>
                            <a:chExt cx="2115800" cy="1294437"/>
                          </a:xfrm>
                        </wpg:grpSpPr>
                        <wps:wsp>
                          <wps:cNvPr id="1826625209" name="Rectangle 1826625209"/>
                          <wps:cNvSpPr/>
                          <wps:spPr>
                            <a:xfrm>
                              <a:off x="209704" y="0"/>
                              <a:ext cx="1906096" cy="1135875"/>
                            </a:xfrm>
                            <a:prstGeom prst="rect">
                              <a:avLst/>
                            </a:prstGeom>
                            <a:noFill/>
                            <a:ln>
                              <a:noFill/>
                            </a:ln>
                          </wps:spPr>
                          <wps:txbx>
                            <w:txbxContent>
                              <w:p w14:paraId="5D811233" w14:textId="77777777" w:rsidR="0005652D" w:rsidRDefault="0005652D" w:rsidP="0005652D">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2">
                              <a:alphaModFix/>
                            </a:blip>
                            <a:srcRect/>
                            <a:stretch/>
                          </pic:blipFill>
                          <pic:spPr>
                            <a:xfrm>
                              <a:off x="0" y="0"/>
                              <a:ext cx="2115299" cy="1294437"/>
                            </a:xfrm>
                            <a:prstGeom prst="rect">
                              <a:avLst/>
                            </a:prstGeom>
                            <a:noFill/>
                            <a:ln>
                              <a:noFill/>
                            </a:ln>
                          </pic:spPr>
                        </pic:pic>
                        <pic:pic xmlns:pic="http://schemas.openxmlformats.org/drawingml/2006/picture">
                          <pic:nvPicPr>
                            <pic:cNvPr id="5" name="Shape 5"/>
                            <pic:cNvPicPr preferRelativeResize="0"/>
                          </pic:nvPicPr>
                          <pic:blipFill rotWithShape="1">
                            <a:blip r:embed="rId13">
                              <a:alphaModFix/>
                            </a:blip>
                            <a:srcRect/>
                            <a:stretch/>
                          </pic:blipFill>
                          <pic:spPr>
                            <a:xfrm>
                              <a:off x="308817" y="200139"/>
                              <a:ext cx="826008" cy="935736"/>
                            </a:xfrm>
                            <a:prstGeom prst="rect">
                              <a:avLst/>
                            </a:prstGeom>
                            <a:noFill/>
                            <a:ln>
                              <a:noFill/>
                            </a:ln>
                          </pic:spPr>
                        </pic:pic>
                        <pic:pic xmlns:pic="http://schemas.openxmlformats.org/drawingml/2006/picture">
                          <pic:nvPicPr>
                            <pic:cNvPr id="6" name="Shape 6"/>
                            <pic:cNvPicPr preferRelativeResize="0"/>
                          </pic:nvPicPr>
                          <pic:blipFill rotWithShape="1">
                            <a:blip r:embed="rId14">
                              <a:alphaModFix/>
                            </a:blip>
                            <a:srcRect/>
                            <a:stretch/>
                          </pic:blipFill>
                          <pic:spPr>
                            <a:xfrm>
                              <a:off x="1223216" y="501891"/>
                              <a:ext cx="643127" cy="304800"/>
                            </a:xfrm>
                            <a:prstGeom prst="rect">
                              <a:avLst/>
                            </a:prstGeom>
                            <a:noFill/>
                            <a:ln>
                              <a:noFill/>
                            </a:ln>
                          </pic:spPr>
                        </pic:pic>
                      </wpg:grpSp>
                    </wpg:wgp>
                  </a:graphicData>
                </a:graphic>
                <wp14:sizeRelH relativeFrom="page">
                  <wp14:pctWidth>0</wp14:pctWidth>
                </wp14:sizeRelH>
                <wp14:sizeRelV relativeFrom="page">
                  <wp14:pctHeight>0</wp14:pctHeight>
                </wp14:sizeRelV>
              </wp:anchor>
            </w:drawing>
          </mc:Choice>
          <mc:Fallback>
            <w:pict>
              <v:group w14:anchorId="6F51CCB7" id="Group 2" o:spid="_x0000_s1026" style="position:absolute;left:0;text-align:left;margin-left:193.95pt;margin-top:11.05pt;width:90.75pt;height:58.1pt;z-index:-251657216" coordorigin="42880,31326" coordsize="21158,12944"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">
                <v:group id="Group 1466889037" o:spid="_x0000_s1027" style="position:absolute;left:42880;top:31326;width:21158;height:12944" coordsize="21158,129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">
                  <v:rect id="Rectangle 1826625209" o:spid="_x0000_s1028" style="position:absolute;left:2097;width:19061;height:113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" filled="f" stroked="f">
                    <v:textbox inset="2.53958mm,2.53958mm,2.53958mm,2.53958mm">
                      <w:txbxContent>
                        <w:p w14:paraId="5D811233" w14:textId="77777777" w:rsidR="0005652D" w:rsidRDefault="0005652D" w:rsidP="0005652D">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width:21152;height:12944;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">
                    <v:imagedata r:id="rId15" o:title=""/>
                  </v:shape>
                  <v:shape id="Shape 5" o:spid="_x0000_s1030" type="#_x0000_t75" style="position:absolute;left:3088;top:2001;width:8260;height:9357;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">
                    <v:imagedata r:id="rId16" o:title=""/>
                  </v:shape>
                  <v:shape id="Shape 6" o:spid="_x0000_s1031" type="#_x0000_t75" style="position:absolute;left:12232;top:5018;width:6431;height:3048;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">
                    <v:imagedata r:id="rId17" o:title=""/>
                  </v:shape>
                </v:group>
                <w10:wrap type="tight"/>
              </v:group>
            </w:pict>
          </mc:Fallback>
        </mc:AlternateContent>
      </w:r>
      <w:r>
        <w:t>АНТОНОВА</w:t>
      </w:r>
    </w:p>
    <w:p w14:paraId="48191A52" w14:textId="786826BB" w:rsidR="0005652D" w:rsidRDefault="0005652D" w:rsidP="0005652D">
      <w:pPr>
        <w:pStyle w:val="a7"/>
        <w:shd w:val="clear" w:color="auto" w:fill="auto"/>
        <w:spacing w:line="228" w:lineRule="auto"/>
        <w:ind w:firstLine="0"/>
        <w:jc w:val="center"/>
      </w:pPr>
    </w:p>
    <w:p w14:paraId="06139C73" w14:textId="45F6B46C" w:rsidR="0005652D" w:rsidRPr="00E142EA" w:rsidRDefault="0005652D" w:rsidP="0005652D">
      <w:pPr>
        <w:pStyle w:val="a7"/>
        <w:shd w:val="clear" w:color="auto" w:fill="auto"/>
        <w:spacing w:line="228" w:lineRule="auto"/>
        <w:ind w:firstLine="0"/>
        <w:jc w:val="center"/>
      </w:pPr>
    </w:p>
    <w:p w14:paraId="3965A764" w14:textId="4041A79E" w:rsidR="0005652D" w:rsidRDefault="0005652D" w:rsidP="0005652D">
      <w:pPr>
        <w:pStyle w:val="a7"/>
        <w:shd w:val="clear" w:color="auto" w:fill="auto"/>
        <w:spacing w:line="228" w:lineRule="auto"/>
        <w:ind w:firstLine="0"/>
        <w:jc w:val="center"/>
      </w:pPr>
      <w:r w:rsidRPr="00E142EA">
        <w:t>Завідувач кафедри</w:t>
      </w:r>
      <w:r w:rsidRPr="00E142EA">
        <w:tab/>
        <w:t>Наталя  ІВАНИЦЬКА</w:t>
      </w:r>
    </w:p>
    <w:p w14:paraId="7CB29C62" w14:textId="07780AD4" w:rsidR="002A1941" w:rsidRDefault="002A1941" w:rsidP="0005652D">
      <w:pPr>
        <w:pStyle w:val="a7"/>
        <w:shd w:val="clear" w:color="auto" w:fill="auto"/>
        <w:spacing w:line="228" w:lineRule="auto"/>
        <w:ind w:firstLine="0"/>
        <w:jc w:val="center"/>
      </w:pPr>
    </w:p>
    <w:p w14:paraId="04971395" w14:textId="70E8A27F" w:rsidR="002A1941" w:rsidRPr="00E142EA" w:rsidRDefault="002A1941" w:rsidP="0005652D">
      <w:pPr>
        <w:pStyle w:val="a7"/>
        <w:shd w:val="clear" w:color="auto" w:fill="auto"/>
        <w:spacing w:line="228" w:lineRule="auto"/>
        <w:ind w:firstLine="0"/>
        <w:jc w:val="center"/>
      </w:pPr>
    </w:p>
    <w:p w14:paraId="4A5324DA" w14:textId="11BB9E89" w:rsidR="00DB72D8" w:rsidRDefault="00DB72D8" w:rsidP="00C270D2">
      <w:pPr>
        <w:spacing w:line="228" w:lineRule="auto"/>
        <w:rPr>
          <w:sz w:val="2"/>
          <w:szCs w:val="2"/>
        </w:rPr>
      </w:pPr>
    </w:p>
    <w:sectPr w:rsidR="00DB72D8" w:rsidSect="00360661">
      <w:pgSz w:w="11906" w:h="16838" w:code="9"/>
      <w:pgMar w:top="1134" w:right="851" w:bottom="1134"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5774E" w14:textId="77777777" w:rsidR="00EC55CA" w:rsidRDefault="00EC55CA">
      <w:r>
        <w:separator/>
      </w:r>
    </w:p>
  </w:endnote>
  <w:endnote w:type="continuationSeparator" w:id="0">
    <w:p w14:paraId="67CE1374" w14:textId="77777777" w:rsidR="00EC55CA" w:rsidRDefault="00EC5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ordiaUPC">
    <w:panose1 w:val="020B0304020202020204"/>
    <w:charset w:val="DE"/>
    <w:family w:val="swiss"/>
    <w:pitch w:val="variable"/>
    <w:sig w:usb0="81000003" w:usb1="00000000" w:usb2="00000000" w:usb3="00000000" w:csb0="0001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F9C38" w14:textId="77777777" w:rsidR="00EC55CA" w:rsidRDefault="00EC55CA">
      <w:r>
        <w:separator/>
      </w:r>
    </w:p>
  </w:footnote>
  <w:footnote w:type="continuationSeparator" w:id="0">
    <w:p w14:paraId="15496BDF" w14:textId="77777777" w:rsidR="00EC55CA" w:rsidRDefault="00EC55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44F"/>
    <w:multiLevelType w:val="hybridMultilevel"/>
    <w:tmpl w:val="9F6A2EB4"/>
    <w:lvl w:ilvl="0" w:tplc="04190001">
      <w:start w:val="1"/>
      <w:numFmt w:val="bullet"/>
      <w:lvlText w:val=""/>
      <w:lvlJc w:val="left"/>
      <w:pPr>
        <w:ind w:left="1636" w:hanging="360"/>
      </w:pPr>
      <w:rPr>
        <w:rFonts w:ascii="Symbol" w:hAnsi="Symbol"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 w15:restartNumberingAfterBreak="0">
    <w:nsid w:val="010423BE"/>
    <w:multiLevelType w:val="multilevel"/>
    <w:tmpl w:val="E0C6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179BC"/>
    <w:multiLevelType w:val="hybridMultilevel"/>
    <w:tmpl w:val="02920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A45B9A"/>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E053E8"/>
    <w:multiLevelType w:val="multilevel"/>
    <w:tmpl w:val="555E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5449CF"/>
    <w:multiLevelType w:val="multilevel"/>
    <w:tmpl w:val="7DBC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FB05B1"/>
    <w:multiLevelType w:val="hybridMultilevel"/>
    <w:tmpl w:val="01EC2F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98C61E6"/>
    <w:multiLevelType w:val="multilevel"/>
    <w:tmpl w:val="E49C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4A37F6"/>
    <w:multiLevelType w:val="hybridMultilevel"/>
    <w:tmpl w:val="71CE4C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EBF7644"/>
    <w:multiLevelType w:val="hybridMultilevel"/>
    <w:tmpl w:val="D49AA7D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0E1474B"/>
    <w:multiLevelType w:val="hybridMultilevel"/>
    <w:tmpl w:val="995CEB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22547E2"/>
    <w:multiLevelType w:val="hybridMultilevel"/>
    <w:tmpl w:val="3C4692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E9C6C46"/>
    <w:multiLevelType w:val="hybridMultilevel"/>
    <w:tmpl w:val="B1FE0B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F1B14EF"/>
    <w:multiLevelType w:val="hybridMultilevel"/>
    <w:tmpl w:val="BB5C65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1B147A0"/>
    <w:multiLevelType w:val="hybridMultilevel"/>
    <w:tmpl w:val="193EB37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45B6F85"/>
    <w:multiLevelType w:val="hybridMultilevel"/>
    <w:tmpl w:val="015A1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A64566"/>
    <w:multiLevelType w:val="hybridMultilevel"/>
    <w:tmpl w:val="CC7097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422FE2"/>
    <w:multiLevelType w:val="multilevel"/>
    <w:tmpl w:val="49B2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9F5EEB"/>
    <w:multiLevelType w:val="multilevel"/>
    <w:tmpl w:val="3202D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622C65"/>
    <w:multiLevelType w:val="hybridMultilevel"/>
    <w:tmpl w:val="2666831E"/>
    <w:lvl w:ilvl="0" w:tplc="9BE04F5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9A823EB"/>
    <w:multiLevelType w:val="hybridMultilevel"/>
    <w:tmpl w:val="8660B8C2"/>
    <w:lvl w:ilvl="0" w:tplc="E4F062EC">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1" w15:restartNumberingAfterBreak="0">
    <w:nsid w:val="39E0027C"/>
    <w:multiLevelType w:val="hybridMultilevel"/>
    <w:tmpl w:val="DE9E14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A866917"/>
    <w:multiLevelType w:val="multilevel"/>
    <w:tmpl w:val="D42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7C1EAC"/>
    <w:multiLevelType w:val="hybridMultilevel"/>
    <w:tmpl w:val="1422E5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CF95228"/>
    <w:multiLevelType w:val="multilevel"/>
    <w:tmpl w:val="0382C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BA67E0"/>
    <w:multiLevelType w:val="multilevel"/>
    <w:tmpl w:val="8EFA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AC76C2"/>
    <w:multiLevelType w:val="hybridMultilevel"/>
    <w:tmpl w:val="903AA2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6C12878"/>
    <w:multiLevelType w:val="hybridMultilevel"/>
    <w:tmpl w:val="C77692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7EB4AE7"/>
    <w:multiLevelType w:val="multilevel"/>
    <w:tmpl w:val="90CA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31545F"/>
    <w:multiLevelType w:val="hybridMultilevel"/>
    <w:tmpl w:val="2C68D6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49D3656A"/>
    <w:multiLevelType w:val="multilevel"/>
    <w:tmpl w:val="C836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2B622C"/>
    <w:multiLevelType w:val="hybridMultilevel"/>
    <w:tmpl w:val="85988D44"/>
    <w:lvl w:ilvl="0" w:tplc="EFD0BEF6">
      <w:start w:val="1"/>
      <w:numFmt w:val="decimal"/>
      <w:lvlText w:val="%1."/>
      <w:lvlJc w:val="left"/>
      <w:pPr>
        <w:ind w:left="1494" w:hanging="360"/>
      </w:pPr>
      <w:rPr>
        <w:rFonts w:cs="Times New Roman"/>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15:restartNumberingAfterBreak="0">
    <w:nsid w:val="543F4D64"/>
    <w:multiLevelType w:val="multilevel"/>
    <w:tmpl w:val="8778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A87A48"/>
    <w:multiLevelType w:val="multilevel"/>
    <w:tmpl w:val="F2BA7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4F4D20"/>
    <w:multiLevelType w:val="hybridMultilevel"/>
    <w:tmpl w:val="4CFA65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6F37AEB"/>
    <w:multiLevelType w:val="hybridMultilevel"/>
    <w:tmpl w:val="0BB0D1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E000257"/>
    <w:multiLevelType w:val="hybridMultilevel"/>
    <w:tmpl w:val="A3C652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30E5019"/>
    <w:multiLevelType w:val="multilevel"/>
    <w:tmpl w:val="3FE0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6A72C1"/>
    <w:multiLevelType w:val="multilevel"/>
    <w:tmpl w:val="665E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7E6763"/>
    <w:multiLevelType w:val="multilevel"/>
    <w:tmpl w:val="3776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1273BA"/>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AD73B4"/>
    <w:multiLevelType w:val="hybridMultilevel"/>
    <w:tmpl w:val="225C9C1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638043B"/>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F31934"/>
    <w:multiLevelType w:val="multilevel"/>
    <w:tmpl w:val="266A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1515F2"/>
    <w:multiLevelType w:val="multilevel"/>
    <w:tmpl w:val="1E24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8F6E7C"/>
    <w:multiLevelType w:val="hybridMultilevel"/>
    <w:tmpl w:val="64A449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071267635">
    <w:abstractNumId w:val="0"/>
  </w:num>
  <w:num w:numId="2" w16cid:durableId="440228812">
    <w:abstractNumId w:val="19"/>
  </w:num>
  <w:num w:numId="3" w16cid:durableId="1413577631">
    <w:abstractNumId w:val="2"/>
  </w:num>
  <w:num w:numId="4" w16cid:durableId="1957515079">
    <w:abstractNumId w:val="41"/>
  </w:num>
  <w:num w:numId="5" w16cid:durableId="1275212829">
    <w:abstractNumId w:val="29"/>
  </w:num>
  <w:num w:numId="6" w16cid:durableId="338460044">
    <w:abstractNumId w:val="15"/>
  </w:num>
  <w:num w:numId="7" w16cid:durableId="1566837958">
    <w:abstractNumId w:val="9"/>
  </w:num>
  <w:num w:numId="8" w16cid:durableId="270669569">
    <w:abstractNumId w:val="40"/>
  </w:num>
  <w:num w:numId="9" w16cid:durableId="1625384431">
    <w:abstractNumId w:val="36"/>
  </w:num>
  <w:num w:numId="10" w16cid:durableId="254562421">
    <w:abstractNumId w:val="16"/>
  </w:num>
  <w:num w:numId="11" w16cid:durableId="642582072">
    <w:abstractNumId w:val="21"/>
  </w:num>
  <w:num w:numId="12" w16cid:durableId="279454235">
    <w:abstractNumId w:val="11"/>
  </w:num>
  <w:num w:numId="13" w16cid:durableId="2120759441">
    <w:abstractNumId w:val="6"/>
  </w:num>
  <w:num w:numId="14" w16cid:durableId="918565125">
    <w:abstractNumId w:val="35"/>
  </w:num>
  <w:num w:numId="15" w16cid:durableId="375668306">
    <w:abstractNumId w:val="14"/>
  </w:num>
  <w:num w:numId="16" w16cid:durableId="16202031">
    <w:abstractNumId w:val="23"/>
  </w:num>
  <w:num w:numId="17" w16cid:durableId="423189349">
    <w:abstractNumId w:val="45"/>
  </w:num>
  <w:num w:numId="18" w16cid:durableId="106582483">
    <w:abstractNumId w:val="26"/>
  </w:num>
  <w:num w:numId="19" w16cid:durableId="1522626859">
    <w:abstractNumId w:val="4"/>
  </w:num>
  <w:num w:numId="20" w16cid:durableId="1433623352">
    <w:abstractNumId w:val="18"/>
  </w:num>
  <w:num w:numId="21" w16cid:durableId="546989453">
    <w:abstractNumId w:val="44"/>
  </w:num>
  <w:num w:numId="22" w16cid:durableId="662241624">
    <w:abstractNumId w:val="28"/>
  </w:num>
  <w:num w:numId="23" w16cid:durableId="1597251267">
    <w:abstractNumId w:val="37"/>
  </w:num>
  <w:num w:numId="24" w16cid:durableId="327708052">
    <w:abstractNumId w:val="22"/>
  </w:num>
  <w:num w:numId="25" w16cid:durableId="960457859">
    <w:abstractNumId w:val="32"/>
  </w:num>
  <w:num w:numId="26" w16cid:durableId="1436050841">
    <w:abstractNumId w:val="1"/>
  </w:num>
  <w:num w:numId="27" w16cid:durableId="350764519">
    <w:abstractNumId w:val="5"/>
  </w:num>
  <w:num w:numId="28" w16cid:durableId="1292059339">
    <w:abstractNumId w:val="24"/>
  </w:num>
  <w:num w:numId="29" w16cid:durableId="39327387">
    <w:abstractNumId w:val="17"/>
  </w:num>
  <w:num w:numId="30" w16cid:durableId="1202589543">
    <w:abstractNumId w:val="38"/>
  </w:num>
  <w:num w:numId="31" w16cid:durableId="1402679478">
    <w:abstractNumId w:val="39"/>
  </w:num>
  <w:num w:numId="32" w16cid:durableId="1395662534">
    <w:abstractNumId w:val="43"/>
  </w:num>
  <w:num w:numId="33" w16cid:durableId="776490509">
    <w:abstractNumId w:val="25"/>
  </w:num>
  <w:num w:numId="34" w16cid:durableId="875779310">
    <w:abstractNumId w:val="30"/>
  </w:num>
  <w:num w:numId="35" w16cid:durableId="732123773">
    <w:abstractNumId w:val="33"/>
  </w:num>
  <w:num w:numId="36" w16cid:durableId="1940984798">
    <w:abstractNumId w:val="7"/>
  </w:num>
  <w:num w:numId="37" w16cid:durableId="836961033">
    <w:abstractNumId w:val="3"/>
  </w:num>
  <w:num w:numId="38" w16cid:durableId="1839728387">
    <w:abstractNumId w:val="12"/>
  </w:num>
  <w:num w:numId="39" w16cid:durableId="529223148">
    <w:abstractNumId w:val="34"/>
  </w:num>
  <w:num w:numId="40" w16cid:durableId="506948621">
    <w:abstractNumId w:val="10"/>
  </w:num>
  <w:num w:numId="41" w16cid:durableId="1666318537">
    <w:abstractNumId w:val="27"/>
  </w:num>
  <w:num w:numId="42" w16cid:durableId="142088845">
    <w:abstractNumId w:val="13"/>
  </w:num>
  <w:num w:numId="43" w16cid:durableId="1951231823">
    <w:abstractNumId w:val="8"/>
  </w:num>
  <w:num w:numId="44" w16cid:durableId="1645575253">
    <w:abstractNumId w:val="42"/>
  </w:num>
  <w:num w:numId="45" w16cid:durableId="857499364">
    <w:abstractNumId w:val="31"/>
  </w:num>
  <w:num w:numId="46" w16cid:durableId="1989238630">
    <w:abstractNumId w:val="20"/>
  </w:num>
  <w:num w:numId="47" w16cid:durableId="104157466">
    <w:abstractNumId w:val="9"/>
  </w:num>
  <w:num w:numId="48" w16cid:durableId="5476895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08"/>
  <w:hyphenationZone w:val="425"/>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2D8"/>
    <w:rsid w:val="00000D4C"/>
    <w:rsid w:val="0000182D"/>
    <w:rsid w:val="00001BC1"/>
    <w:rsid w:val="000063FD"/>
    <w:rsid w:val="0001045F"/>
    <w:rsid w:val="000320EE"/>
    <w:rsid w:val="00033914"/>
    <w:rsid w:val="00037A25"/>
    <w:rsid w:val="00040CEB"/>
    <w:rsid w:val="00043C47"/>
    <w:rsid w:val="00046CAF"/>
    <w:rsid w:val="0005306D"/>
    <w:rsid w:val="0005569E"/>
    <w:rsid w:val="0005652D"/>
    <w:rsid w:val="00060C1F"/>
    <w:rsid w:val="00080572"/>
    <w:rsid w:val="0008297B"/>
    <w:rsid w:val="00084549"/>
    <w:rsid w:val="0008775E"/>
    <w:rsid w:val="000C352C"/>
    <w:rsid w:val="000C7E02"/>
    <w:rsid w:val="000D3AAB"/>
    <w:rsid w:val="000D3D6D"/>
    <w:rsid w:val="000D6106"/>
    <w:rsid w:val="000E4008"/>
    <w:rsid w:val="000F4A3D"/>
    <w:rsid w:val="000F6D6D"/>
    <w:rsid w:val="0010104B"/>
    <w:rsid w:val="0010753C"/>
    <w:rsid w:val="001105BF"/>
    <w:rsid w:val="00111047"/>
    <w:rsid w:val="00111BA6"/>
    <w:rsid w:val="00112911"/>
    <w:rsid w:val="0012083D"/>
    <w:rsid w:val="00124D22"/>
    <w:rsid w:val="00135ED3"/>
    <w:rsid w:val="00146C43"/>
    <w:rsid w:val="001609FE"/>
    <w:rsid w:val="00160BB1"/>
    <w:rsid w:val="00163554"/>
    <w:rsid w:val="001678D4"/>
    <w:rsid w:val="00177DBA"/>
    <w:rsid w:val="001859F5"/>
    <w:rsid w:val="001B0411"/>
    <w:rsid w:val="001B273B"/>
    <w:rsid w:val="001B42AB"/>
    <w:rsid w:val="001C1693"/>
    <w:rsid w:val="001C4C8C"/>
    <w:rsid w:val="001C5776"/>
    <w:rsid w:val="001C6713"/>
    <w:rsid w:val="001C68B3"/>
    <w:rsid w:val="001C7F76"/>
    <w:rsid w:val="001D3D34"/>
    <w:rsid w:val="001D59AD"/>
    <w:rsid w:val="001D7D45"/>
    <w:rsid w:val="001E3F96"/>
    <w:rsid w:val="001F1E6F"/>
    <w:rsid w:val="001F67A1"/>
    <w:rsid w:val="00202211"/>
    <w:rsid w:val="00211E81"/>
    <w:rsid w:val="00216A9E"/>
    <w:rsid w:val="00223660"/>
    <w:rsid w:val="00223FF6"/>
    <w:rsid w:val="00224A27"/>
    <w:rsid w:val="002269FE"/>
    <w:rsid w:val="00230964"/>
    <w:rsid w:val="00242CA1"/>
    <w:rsid w:val="00244374"/>
    <w:rsid w:val="002603C6"/>
    <w:rsid w:val="0026136B"/>
    <w:rsid w:val="002643A2"/>
    <w:rsid w:val="0026442A"/>
    <w:rsid w:val="002745AA"/>
    <w:rsid w:val="00274834"/>
    <w:rsid w:val="00275EA9"/>
    <w:rsid w:val="00276251"/>
    <w:rsid w:val="00287407"/>
    <w:rsid w:val="002A0D33"/>
    <w:rsid w:val="002A1941"/>
    <w:rsid w:val="002A5110"/>
    <w:rsid w:val="002B2D85"/>
    <w:rsid w:val="002B66FE"/>
    <w:rsid w:val="002B7E89"/>
    <w:rsid w:val="002C7BB5"/>
    <w:rsid w:val="002D1888"/>
    <w:rsid w:val="002D2195"/>
    <w:rsid w:val="002F14AF"/>
    <w:rsid w:val="002F6D1D"/>
    <w:rsid w:val="002F74F3"/>
    <w:rsid w:val="0030162B"/>
    <w:rsid w:val="00304AC2"/>
    <w:rsid w:val="00304EFE"/>
    <w:rsid w:val="003054A1"/>
    <w:rsid w:val="00315B1D"/>
    <w:rsid w:val="00316CC0"/>
    <w:rsid w:val="00331F60"/>
    <w:rsid w:val="003321C9"/>
    <w:rsid w:val="00333953"/>
    <w:rsid w:val="0033415E"/>
    <w:rsid w:val="00342504"/>
    <w:rsid w:val="00345B67"/>
    <w:rsid w:val="00360661"/>
    <w:rsid w:val="0036686B"/>
    <w:rsid w:val="00383363"/>
    <w:rsid w:val="0039088F"/>
    <w:rsid w:val="00397F64"/>
    <w:rsid w:val="003A0717"/>
    <w:rsid w:val="003A1EC8"/>
    <w:rsid w:val="003B7A21"/>
    <w:rsid w:val="003C5007"/>
    <w:rsid w:val="003D2272"/>
    <w:rsid w:val="003E020B"/>
    <w:rsid w:val="003E0E40"/>
    <w:rsid w:val="003E20D1"/>
    <w:rsid w:val="003E7429"/>
    <w:rsid w:val="003F7055"/>
    <w:rsid w:val="00402BFC"/>
    <w:rsid w:val="004066E3"/>
    <w:rsid w:val="00410323"/>
    <w:rsid w:val="004114D9"/>
    <w:rsid w:val="004126BA"/>
    <w:rsid w:val="004148B3"/>
    <w:rsid w:val="00436AA5"/>
    <w:rsid w:val="00436C0A"/>
    <w:rsid w:val="0044171C"/>
    <w:rsid w:val="00452D33"/>
    <w:rsid w:val="00455CDB"/>
    <w:rsid w:val="00456035"/>
    <w:rsid w:val="00465BA4"/>
    <w:rsid w:val="004706B5"/>
    <w:rsid w:val="004824D9"/>
    <w:rsid w:val="00496EAC"/>
    <w:rsid w:val="004A51DA"/>
    <w:rsid w:val="004A6DD7"/>
    <w:rsid w:val="004B45CF"/>
    <w:rsid w:val="004B47F8"/>
    <w:rsid w:val="004B4EDD"/>
    <w:rsid w:val="004C4DD6"/>
    <w:rsid w:val="004C5933"/>
    <w:rsid w:val="004D593F"/>
    <w:rsid w:val="004E5FF0"/>
    <w:rsid w:val="004F051F"/>
    <w:rsid w:val="004F16EF"/>
    <w:rsid w:val="004F2811"/>
    <w:rsid w:val="004F611F"/>
    <w:rsid w:val="005032C1"/>
    <w:rsid w:val="0050438A"/>
    <w:rsid w:val="00504805"/>
    <w:rsid w:val="00506BA2"/>
    <w:rsid w:val="00507F8D"/>
    <w:rsid w:val="00511629"/>
    <w:rsid w:val="00530545"/>
    <w:rsid w:val="0053394F"/>
    <w:rsid w:val="00534B6B"/>
    <w:rsid w:val="0053554E"/>
    <w:rsid w:val="005411C1"/>
    <w:rsid w:val="0054686C"/>
    <w:rsid w:val="00563BD0"/>
    <w:rsid w:val="00564224"/>
    <w:rsid w:val="00574667"/>
    <w:rsid w:val="00582246"/>
    <w:rsid w:val="005A0E71"/>
    <w:rsid w:val="005A13A4"/>
    <w:rsid w:val="005A76A0"/>
    <w:rsid w:val="005B1DB7"/>
    <w:rsid w:val="005C7531"/>
    <w:rsid w:val="005D6187"/>
    <w:rsid w:val="005F7201"/>
    <w:rsid w:val="00604256"/>
    <w:rsid w:val="006201D0"/>
    <w:rsid w:val="00624C99"/>
    <w:rsid w:val="00633C26"/>
    <w:rsid w:val="00642753"/>
    <w:rsid w:val="006438AA"/>
    <w:rsid w:val="00647693"/>
    <w:rsid w:val="006547AC"/>
    <w:rsid w:val="00667509"/>
    <w:rsid w:val="00672051"/>
    <w:rsid w:val="0067612F"/>
    <w:rsid w:val="00682904"/>
    <w:rsid w:val="0068416D"/>
    <w:rsid w:val="0069119F"/>
    <w:rsid w:val="0069130D"/>
    <w:rsid w:val="006914F3"/>
    <w:rsid w:val="006A2692"/>
    <w:rsid w:val="006A5B15"/>
    <w:rsid w:val="006B02AA"/>
    <w:rsid w:val="006B4A7B"/>
    <w:rsid w:val="006C5654"/>
    <w:rsid w:val="006D40D0"/>
    <w:rsid w:val="006F2FA8"/>
    <w:rsid w:val="006F5B88"/>
    <w:rsid w:val="006F7F10"/>
    <w:rsid w:val="0071546D"/>
    <w:rsid w:val="00720A88"/>
    <w:rsid w:val="00736856"/>
    <w:rsid w:val="00741394"/>
    <w:rsid w:val="00750F8F"/>
    <w:rsid w:val="00752F69"/>
    <w:rsid w:val="007535E1"/>
    <w:rsid w:val="00755C5A"/>
    <w:rsid w:val="00757E66"/>
    <w:rsid w:val="00762BC6"/>
    <w:rsid w:val="00772C51"/>
    <w:rsid w:val="007764EA"/>
    <w:rsid w:val="00782389"/>
    <w:rsid w:val="007853C5"/>
    <w:rsid w:val="007873F4"/>
    <w:rsid w:val="007A5793"/>
    <w:rsid w:val="007A7FDE"/>
    <w:rsid w:val="007B7C86"/>
    <w:rsid w:val="007C6464"/>
    <w:rsid w:val="007D157E"/>
    <w:rsid w:val="007D36CF"/>
    <w:rsid w:val="007E1447"/>
    <w:rsid w:val="007E4B7C"/>
    <w:rsid w:val="007E4E8B"/>
    <w:rsid w:val="007E7C78"/>
    <w:rsid w:val="0080111B"/>
    <w:rsid w:val="00802EB6"/>
    <w:rsid w:val="00803782"/>
    <w:rsid w:val="008042A2"/>
    <w:rsid w:val="0080629C"/>
    <w:rsid w:val="0081062A"/>
    <w:rsid w:val="00825802"/>
    <w:rsid w:val="00827D4E"/>
    <w:rsid w:val="0083284A"/>
    <w:rsid w:val="008465CA"/>
    <w:rsid w:val="0085079F"/>
    <w:rsid w:val="00853C42"/>
    <w:rsid w:val="0086276D"/>
    <w:rsid w:val="00862CF8"/>
    <w:rsid w:val="0088122C"/>
    <w:rsid w:val="00882CF5"/>
    <w:rsid w:val="00885F32"/>
    <w:rsid w:val="008909AB"/>
    <w:rsid w:val="00890C7E"/>
    <w:rsid w:val="008919D3"/>
    <w:rsid w:val="00894637"/>
    <w:rsid w:val="008A0867"/>
    <w:rsid w:val="008A1504"/>
    <w:rsid w:val="008A5854"/>
    <w:rsid w:val="008B25E3"/>
    <w:rsid w:val="008B4886"/>
    <w:rsid w:val="008B64BE"/>
    <w:rsid w:val="008D090F"/>
    <w:rsid w:val="008D3866"/>
    <w:rsid w:val="008D4BC5"/>
    <w:rsid w:val="008E0DDA"/>
    <w:rsid w:val="008F25C5"/>
    <w:rsid w:val="008F3179"/>
    <w:rsid w:val="00903107"/>
    <w:rsid w:val="0091111F"/>
    <w:rsid w:val="00914487"/>
    <w:rsid w:val="00916AB1"/>
    <w:rsid w:val="00916DE4"/>
    <w:rsid w:val="00923462"/>
    <w:rsid w:val="00926E8F"/>
    <w:rsid w:val="00933D24"/>
    <w:rsid w:val="0093517D"/>
    <w:rsid w:val="009360CD"/>
    <w:rsid w:val="00937FBF"/>
    <w:rsid w:val="00950438"/>
    <w:rsid w:val="00956371"/>
    <w:rsid w:val="00966625"/>
    <w:rsid w:val="00970719"/>
    <w:rsid w:val="00983EAE"/>
    <w:rsid w:val="00990260"/>
    <w:rsid w:val="00992AC9"/>
    <w:rsid w:val="009A1D3B"/>
    <w:rsid w:val="009A3E71"/>
    <w:rsid w:val="009A4877"/>
    <w:rsid w:val="009A4AED"/>
    <w:rsid w:val="009A5CC3"/>
    <w:rsid w:val="009B39BA"/>
    <w:rsid w:val="009B7F6F"/>
    <w:rsid w:val="009C0F4D"/>
    <w:rsid w:val="009D123C"/>
    <w:rsid w:val="009D1A1D"/>
    <w:rsid w:val="009E1D70"/>
    <w:rsid w:val="00A06ED2"/>
    <w:rsid w:val="00A071F7"/>
    <w:rsid w:val="00A12AFB"/>
    <w:rsid w:val="00A208B7"/>
    <w:rsid w:val="00A24753"/>
    <w:rsid w:val="00A3344E"/>
    <w:rsid w:val="00A37A85"/>
    <w:rsid w:val="00A4276C"/>
    <w:rsid w:val="00A5172B"/>
    <w:rsid w:val="00A52C71"/>
    <w:rsid w:val="00A55387"/>
    <w:rsid w:val="00A55C31"/>
    <w:rsid w:val="00A55FE3"/>
    <w:rsid w:val="00A63532"/>
    <w:rsid w:val="00A64640"/>
    <w:rsid w:val="00A67773"/>
    <w:rsid w:val="00A720DC"/>
    <w:rsid w:val="00A76FCC"/>
    <w:rsid w:val="00A770CC"/>
    <w:rsid w:val="00A830F1"/>
    <w:rsid w:val="00A86C1C"/>
    <w:rsid w:val="00A87657"/>
    <w:rsid w:val="00A902FF"/>
    <w:rsid w:val="00A908C7"/>
    <w:rsid w:val="00A92561"/>
    <w:rsid w:val="00A9618B"/>
    <w:rsid w:val="00A97BF6"/>
    <w:rsid w:val="00AA3A7A"/>
    <w:rsid w:val="00AA3E59"/>
    <w:rsid w:val="00AA6577"/>
    <w:rsid w:val="00AB3CAF"/>
    <w:rsid w:val="00AB7688"/>
    <w:rsid w:val="00AC1E57"/>
    <w:rsid w:val="00AC2F44"/>
    <w:rsid w:val="00AC5C57"/>
    <w:rsid w:val="00AC5D0D"/>
    <w:rsid w:val="00AD0950"/>
    <w:rsid w:val="00AD0C47"/>
    <w:rsid w:val="00AE1433"/>
    <w:rsid w:val="00AE2C9C"/>
    <w:rsid w:val="00AE3659"/>
    <w:rsid w:val="00AE38A5"/>
    <w:rsid w:val="00AE53F4"/>
    <w:rsid w:val="00AF151F"/>
    <w:rsid w:val="00AF2B1E"/>
    <w:rsid w:val="00AF3EA9"/>
    <w:rsid w:val="00B02282"/>
    <w:rsid w:val="00B05BE1"/>
    <w:rsid w:val="00B15BC3"/>
    <w:rsid w:val="00B2004C"/>
    <w:rsid w:val="00B22C5D"/>
    <w:rsid w:val="00B2372A"/>
    <w:rsid w:val="00B50CBB"/>
    <w:rsid w:val="00B5236A"/>
    <w:rsid w:val="00B55D7F"/>
    <w:rsid w:val="00B645DC"/>
    <w:rsid w:val="00B6781A"/>
    <w:rsid w:val="00B70B3B"/>
    <w:rsid w:val="00B720DC"/>
    <w:rsid w:val="00B85788"/>
    <w:rsid w:val="00B86F03"/>
    <w:rsid w:val="00B87D9A"/>
    <w:rsid w:val="00B974C5"/>
    <w:rsid w:val="00B97C7F"/>
    <w:rsid w:val="00BA5FCF"/>
    <w:rsid w:val="00BB0544"/>
    <w:rsid w:val="00BB0D7B"/>
    <w:rsid w:val="00BD0413"/>
    <w:rsid w:val="00BD0E69"/>
    <w:rsid w:val="00BD1326"/>
    <w:rsid w:val="00BD2BF9"/>
    <w:rsid w:val="00BD30BF"/>
    <w:rsid w:val="00BE1DA7"/>
    <w:rsid w:val="00BE3101"/>
    <w:rsid w:val="00BE5DA4"/>
    <w:rsid w:val="00BE5EC7"/>
    <w:rsid w:val="00BE7CF9"/>
    <w:rsid w:val="00C00378"/>
    <w:rsid w:val="00C00FC5"/>
    <w:rsid w:val="00C0383E"/>
    <w:rsid w:val="00C05086"/>
    <w:rsid w:val="00C07D11"/>
    <w:rsid w:val="00C123CB"/>
    <w:rsid w:val="00C12CDD"/>
    <w:rsid w:val="00C221B7"/>
    <w:rsid w:val="00C2406E"/>
    <w:rsid w:val="00C25CCB"/>
    <w:rsid w:val="00C270D2"/>
    <w:rsid w:val="00C34491"/>
    <w:rsid w:val="00C36AAD"/>
    <w:rsid w:val="00C42765"/>
    <w:rsid w:val="00C4366E"/>
    <w:rsid w:val="00C533D7"/>
    <w:rsid w:val="00C61EB3"/>
    <w:rsid w:val="00C651F8"/>
    <w:rsid w:val="00C739F5"/>
    <w:rsid w:val="00C77CB7"/>
    <w:rsid w:val="00C802D1"/>
    <w:rsid w:val="00C804CC"/>
    <w:rsid w:val="00C964DB"/>
    <w:rsid w:val="00CA041C"/>
    <w:rsid w:val="00CA5613"/>
    <w:rsid w:val="00CA79D0"/>
    <w:rsid w:val="00CB05E5"/>
    <w:rsid w:val="00CB1687"/>
    <w:rsid w:val="00CB4D54"/>
    <w:rsid w:val="00CC00E5"/>
    <w:rsid w:val="00CC3DBE"/>
    <w:rsid w:val="00CE33BA"/>
    <w:rsid w:val="00CF5312"/>
    <w:rsid w:val="00D06D27"/>
    <w:rsid w:val="00D0792C"/>
    <w:rsid w:val="00D230CC"/>
    <w:rsid w:val="00D341E6"/>
    <w:rsid w:val="00D35108"/>
    <w:rsid w:val="00D44F8B"/>
    <w:rsid w:val="00D457B0"/>
    <w:rsid w:val="00D53EBE"/>
    <w:rsid w:val="00D55362"/>
    <w:rsid w:val="00D57F21"/>
    <w:rsid w:val="00D64D56"/>
    <w:rsid w:val="00D6596E"/>
    <w:rsid w:val="00D675B3"/>
    <w:rsid w:val="00D91144"/>
    <w:rsid w:val="00DA110C"/>
    <w:rsid w:val="00DA3B0B"/>
    <w:rsid w:val="00DA6056"/>
    <w:rsid w:val="00DB14E6"/>
    <w:rsid w:val="00DB5018"/>
    <w:rsid w:val="00DB52D9"/>
    <w:rsid w:val="00DB72D8"/>
    <w:rsid w:val="00DC27FB"/>
    <w:rsid w:val="00DC2B98"/>
    <w:rsid w:val="00DC6A1E"/>
    <w:rsid w:val="00DD3677"/>
    <w:rsid w:val="00DE035B"/>
    <w:rsid w:val="00DE58F4"/>
    <w:rsid w:val="00E02C93"/>
    <w:rsid w:val="00E0624A"/>
    <w:rsid w:val="00E1171F"/>
    <w:rsid w:val="00E4448F"/>
    <w:rsid w:val="00E462AE"/>
    <w:rsid w:val="00E5446A"/>
    <w:rsid w:val="00E5686C"/>
    <w:rsid w:val="00E56E65"/>
    <w:rsid w:val="00E63363"/>
    <w:rsid w:val="00E72249"/>
    <w:rsid w:val="00E74039"/>
    <w:rsid w:val="00EA252D"/>
    <w:rsid w:val="00EA3EC0"/>
    <w:rsid w:val="00EB2E61"/>
    <w:rsid w:val="00EB3688"/>
    <w:rsid w:val="00EC55CA"/>
    <w:rsid w:val="00ED1111"/>
    <w:rsid w:val="00ED5FEE"/>
    <w:rsid w:val="00EE3FC3"/>
    <w:rsid w:val="00EE4DAC"/>
    <w:rsid w:val="00EE5B19"/>
    <w:rsid w:val="00EE72F5"/>
    <w:rsid w:val="00EF5D20"/>
    <w:rsid w:val="00EF6BF2"/>
    <w:rsid w:val="00F0578F"/>
    <w:rsid w:val="00F05BB2"/>
    <w:rsid w:val="00F14A8D"/>
    <w:rsid w:val="00F36D20"/>
    <w:rsid w:val="00F46ADE"/>
    <w:rsid w:val="00F5169E"/>
    <w:rsid w:val="00F67715"/>
    <w:rsid w:val="00F82E91"/>
    <w:rsid w:val="00F86694"/>
    <w:rsid w:val="00F932EF"/>
    <w:rsid w:val="00F95251"/>
    <w:rsid w:val="00FA0F12"/>
    <w:rsid w:val="00FB1DE1"/>
    <w:rsid w:val="00FB44D0"/>
    <w:rsid w:val="00FB7195"/>
    <w:rsid w:val="00FB71AA"/>
    <w:rsid w:val="00FC7F37"/>
    <w:rsid w:val="00FD0673"/>
    <w:rsid w:val="00FD09F6"/>
    <w:rsid w:val="00FD1CD3"/>
    <w:rsid w:val="00FE1011"/>
    <w:rsid w:val="00FE7B13"/>
    <w:rsid w:val="00FF72F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2CED5"/>
  <w15:docId w15:val="{7C1F06BC-77FF-4001-A309-D4C159E92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F611F"/>
    <w:rPr>
      <w:color w:val="000000"/>
    </w:rPr>
  </w:style>
  <w:style w:type="paragraph" w:styleId="1">
    <w:name w:val="heading 1"/>
    <w:basedOn w:val="a"/>
    <w:next w:val="a"/>
    <w:link w:val="10"/>
    <w:qFormat/>
    <w:rsid w:val="003C5007"/>
    <w:pPr>
      <w:keepNext/>
      <w:keepLines/>
      <w:widowControl/>
      <w:spacing w:before="480" w:line="276" w:lineRule="auto"/>
      <w:outlineLvl w:val="0"/>
    </w:pPr>
    <w:rPr>
      <w:rFonts w:asciiTheme="majorHAnsi" w:eastAsiaTheme="majorEastAsia" w:hAnsiTheme="majorHAnsi" w:cstheme="majorBidi"/>
      <w:b/>
      <w:bCs/>
      <w:color w:val="2E74B5" w:themeColor="accent1" w:themeShade="BF"/>
      <w:sz w:val="28"/>
      <w:szCs w:val="28"/>
      <w:lang w:eastAsia="en-US" w:bidi="ar-SA"/>
    </w:rPr>
  </w:style>
  <w:style w:type="paragraph" w:styleId="2">
    <w:name w:val="heading 2"/>
    <w:basedOn w:val="a"/>
    <w:next w:val="a"/>
    <w:link w:val="20"/>
    <w:uiPriority w:val="9"/>
    <w:unhideWhenUsed/>
    <w:qFormat/>
    <w:rsid w:val="001859F5"/>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3C5007"/>
    <w:pPr>
      <w:keepNext/>
      <w:keepLines/>
      <w:widowControl/>
      <w:spacing w:before="200" w:line="276" w:lineRule="auto"/>
      <w:outlineLvl w:val="2"/>
    </w:pPr>
    <w:rPr>
      <w:rFonts w:asciiTheme="majorHAnsi" w:eastAsiaTheme="majorEastAsia" w:hAnsiTheme="majorHAnsi" w:cstheme="majorBidi"/>
      <w:b/>
      <w:bCs/>
      <w:color w:val="5B9BD5" w:themeColor="accent1"/>
      <w:sz w:val="22"/>
      <w:szCs w:val="22"/>
      <w:lang w:eastAsia="en-US" w:bidi="ar-SA"/>
    </w:rPr>
  </w:style>
  <w:style w:type="paragraph" w:styleId="4">
    <w:name w:val="heading 4"/>
    <w:basedOn w:val="a"/>
    <w:next w:val="a"/>
    <w:link w:val="40"/>
    <w:unhideWhenUsed/>
    <w:qFormat/>
    <w:rsid w:val="003C5007"/>
    <w:pPr>
      <w:keepNext/>
      <w:keepLines/>
      <w:widowControl/>
      <w:spacing w:before="200" w:line="276" w:lineRule="auto"/>
      <w:outlineLvl w:val="3"/>
    </w:pPr>
    <w:rPr>
      <w:rFonts w:asciiTheme="majorHAnsi" w:eastAsiaTheme="majorEastAsia" w:hAnsiTheme="majorHAnsi" w:cstheme="majorBidi"/>
      <w:b/>
      <w:bCs/>
      <w:i/>
      <w:iCs/>
      <w:color w:val="5B9BD5" w:themeColor="accent1"/>
      <w:sz w:val="22"/>
      <w:szCs w:val="22"/>
      <w:lang w:val="ru-RU" w:eastAsia="en-US" w:bidi="ar-SA"/>
    </w:rPr>
  </w:style>
  <w:style w:type="paragraph" w:styleId="5">
    <w:name w:val="heading 5"/>
    <w:basedOn w:val="a"/>
    <w:next w:val="a"/>
    <w:link w:val="50"/>
    <w:qFormat/>
    <w:rsid w:val="009A3E71"/>
    <w:pPr>
      <w:keepNext/>
      <w:widowControl/>
      <w:ind w:firstLine="567"/>
      <w:jc w:val="center"/>
      <w:outlineLvl w:val="4"/>
    </w:pPr>
    <w:rPr>
      <w:rFonts w:ascii="Courier New" w:eastAsia="Times New Roman" w:hAnsi="Courier New" w:cs="Times New Roman"/>
      <w:b/>
      <w:color w:val="auto"/>
      <w:sz w:val="28"/>
      <w:szCs w:val="20"/>
      <w:lang w:eastAsia="ru-RU" w:bidi="ar-SA"/>
    </w:rPr>
  </w:style>
  <w:style w:type="paragraph" w:styleId="6">
    <w:name w:val="heading 6"/>
    <w:basedOn w:val="a"/>
    <w:next w:val="a"/>
    <w:link w:val="60"/>
    <w:uiPriority w:val="9"/>
    <w:qFormat/>
    <w:rsid w:val="003C5007"/>
    <w:pPr>
      <w:widowControl/>
      <w:spacing w:before="240" w:after="60"/>
      <w:outlineLvl w:val="5"/>
    </w:pPr>
    <w:rPr>
      <w:rFonts w:ascii="Times New Roman" w:eastAsia="Times New Roman" w:hAnsi="Times New Roman" w:cs="Times New Roman"/>
      <w:b/>
      <w:bCs/>
      <w:color w:val="auto"/>
      <w:sz w:val="22"/>
      <w:szCs w:val="22"/>
      <w:lang w:val="ru-RU" w:eastAsia="ru-RU" w:bidi="ar-SA"/>
    </w:rPr>
  </w:style>
  <w:style w:type="paragraph" w:styleId="8">
    <w:name w:val="heading 8"/>
    <w:basedOn w:val="a"/>
    <w:next w:val="a"/>
    <w:link w:val="80"/>
    <w:qFormat/>
    <w:rsid w:val="009A3E71"/>
    <w:pPr>
      <w:keepNext/>
      <w:widowControl/>
      <w:jc w:val="center"/>
      <w:outlineLvl w:val="7"/>
    </w:pPr>
    <w:rPr>
      <w:rFonts w:ascii="Times New Roman" w:eastAsia="Times New Roman" w:hAnsi="Times New Roman" w:cs="Times New Roman"/>
      <w:b/>
      <w:color w:val="auto"/>
      <w:szCs w:val="20"/>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F611F"/>
    <w:rPr>
      <w:color w:val="0066CC"/>
      <w:u w:val="single"/>
    </w:rPr>
  </w:style>
  <w:style w:type="character" w:customStyle="1" w:styleId="11">
    <w:name w:val="Заголовок №1_"/>
    <w:basedOn w:val="a0"/>
    <w:link w:val="12"/>
    <w:rsid w:val="004F611F"/>
    <w:rPr>
      <w:rFonts w:ascii="Times New Roman" w:eastAsia="Times New Roman" w:hAnsi="Times New Roman" w:cs="Times New Roman"/>
      <w:b/>
      <w:bCs/>
      <w:i w:val="0"/>
      <w:iCs w:val="0"/>
      <w:smallCaps w:val="0"/>
      <w:strike w:val="0"/>
      <w:spacing w:val="-10"/>
      <w:sz w:val="26"/>
      <w:szCs w:val="26"/>
      <w:u w:val="none"/>
    </w:rPr>
  </w:style>
  <w:style w:type="character" w:customStyle="1" w:styleId="31">
    <w:name w:val="Основной текст (3)_"/>
    <w:basedOn w:val="a0"/>
    <w:link w:val="32"/>
    <w:rsid w:val="004F611F"/>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uiPriority w:val="99"/>
    <w:rsid w:val="004F611F"/>
    <w:rPr>
      <w:rFonts w:ascii="Times New Roman" w:eastAsia="Times New Roman" w:hAnsi="Times New Roman" w:cs="Times New Roman"/>
      <w:b w:val="0"/>
      <w:bCs w:val="0"/>
      <w:i w:val="0"/>
      <w:iCs w:val="0"/>
      <w:smallCaps w:val="0"/>
      <w:strike w:val="0"/>
      <w:u w:val="none"/>
    </w:rPr>
  </w:style>
  <w:style w:type="character" w:customStyle="1" w:styleId="23">
    <w:name w:val="Основной текст (2) + Полужирный"/>
    <w:basedOn w:val="21"/>
    <w:rsid w:val="004F611F"/>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4">
    <w:name w:val="Основной текст (2)"/>
    <w:basedOn w:val="21"/>
    <w:rsid w:val="004F611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5">
    <w:name w:val="Основной текст (2) + Курсив"/>
    <w:basedOn w:val="21"/>
    <w:uiPriority w:val="99"/>
    <w:rsid w:val="004F611F"/>
    <w:rPr>
      <w:rFonts w:ascii="Times New Roman" w:eastAsia="Times New Roman" w:hAnsi="Times New Roman" w:cs="Times New Roman"/>
      <w:b w:val="0"/>
      <w:bCs w:val="0"/>
      <w:i/>
      <w:iCs/>
      <w:smallCaps w:val="0"/>
      <w:strike w:val="0"/>
      <w:color w:val="000000"/>
      <w:spacing w:val="0"/>
      <w:w w:val="100"/>
      <w:position w:val="0"/>
      <w:sz w:val="24"/>
      <w:szCs w:val="24"/>
      <w:u w:val="none"/>
      <w:lang w:val="uk-UA" w:eastAsia="uk-UA" w:bidi="uk-UA"/>
    </w:rPr>
  </w:style>
  <w:style w:type="character" w:customStyle="1" w:styleId="26">
    <w:name w:val="Основной текст (2)"/>
    <w:basedOn w:val="21"/>
    <w:rsid w:val="004F611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CordiaUPC22pt">
    <w:name w:val="Основной текст (2) + CordiaUPC;22 pt;Полужирный"/>
    <w:basedOn w:val="21"/>
    <w:rsid w:val="004F611F"/>
    <w:rPr>
      <w:rFonts w:ascii="CordiaUPC" w:eastAsia="CordiaUPC" w:hAnsi="CordiaUPC" w:cs="CordiaUPC"/>
      <w:b/>
      <w:bCs/>
      <w:i w:val="0"/>
      <w:iCs w:val="0"/>
      <w:smallCaps w:val="0"/>
      <w:strike w:val="0"/>
      <w:color w:val="000000"/>
      <w:spacing w:val="0"/>
      <w:w w:val="100"/>
      <w:position w:val="0"/>
      <w:sz w:val="44"/>
      <w:szCs w:val="44"/>
      <w:u w:val="none"/>
      <w:lang w:val="uk-UA" w:eastAsia="uk-UA" w:bidi="uk-UA"/>
    </w:rPr>
  </w:style>
  <w:style w:type="character" w:customStyle="1" w:styleId="a4">
    <w:name w:val="Колонтитул_"/>
    <w:basedOn w:val="a0"/>
    <w:link w:val="a5"/>
    <w:rsid w:val="004F611F"/>
    <w:rPr>
      <w:rFonts w:ascii="Times New Roman" w:eastAsia="Times New Roman" w:hAnsi="Times New Roman" w:cs="Times New Roman"/>
      <w:b w:val="0"/>
      <w:bCs w:val="0"/>
      <w:i w:val="0"/>
      <w:iCs w:val="0"/>
      <w:smallCaps w:val="0"/>
      <w:strike w:val="0"/>
      <w:u w:val="none"/>
    </w:rPr>
  </w:style>
  <w:style w:type="character" w:customStyle="1" w:styleId="a6">
    <w:name w:val="Сноска_"/>
    <w:basedOn w:val="a0"/>
    <w:link w:val="a7"/>
    <w:rsid w:val="004F611F"/>
    <w:rPr>
      <w:rFonts w:ascii="Times New Roman" w:eastAsia="Times New Roman" w:hAnsi="Times New Roman" w:cs="Times New Roman"/>
      <w:b w:val="0"/>
      <w:bCs w:val="0"/>
      <w:i w:val="0"/>
      <w:iCs w:val="0"/>
      <w:smallCaps w:val="0"/>
      <w:strike w:val="0"/>
      <w:u w:val="none"/>
    </w:rPr>
  </w:style>
  <w:style w:type="paragraph" w:customStyle="1" w:styleId="12">
    <w:name w:val="Заголовок №1"/>
    <w:basedOn w:val="a"/>
    <w:link w:val="11"/>
    <w:rsid w:val="004F611F"/>
    <w:pPr>
      <w:shd w:val="clear" w:color="auto" w:fill="FFFFFF"/>
      <w:spacing w:after="60" w:line="0" w:lineRule="atLeast"/>
      <w:jc w:val="right"/>
      <w:outlineLvl w:val="0"/>
    </w:pPr>
    <w:rPr>
      <w:rFonts w:ascii="Times New Roman" w:eastAsia="Times New Roman" w:hAnsi="Times New Roman" w:cs="Times New Roman"/>
      <w:b/>
      <w:bCs/>
      <w:spacing w:val="-10"/>
      <w:sz w:val="26"/>
      <w:szCs w:val="26"/>
    </w:rPr>
  </w:style>
  <w:style w:type="paragraph" w:customStyle="1" w:styleId="32">
    <w:name w:val="Основной текст (3)"/>
    <w:basedOn w:val="a"/>
    <w:link w:val="31"/>
    <w:uiPriority w:val="99"/>
    <w:rsid w:val="004F611F"/>
    <w:pPr>
      <w:shd w:val="clear" w:color="auto" w:fill="FFFFFF"/>
      <w:spacing w:line="298" w:lineRule="exact"/>
      <w:ind w:hanging="340"/>
    </w:pPr>
    <w:rPr>
      <w:rFonts w:ascii="Times New Roman" w:eastAsia="Times New Roman" w:hAnsi="Times New Roman" w:cs="Times New Roman"/>
      <w:b/>
      <w:bCs/>
    </w:rPr>
  </w:style>
  <w:style w:type="paragraph" w:customStyle="1" w:styleId="22">
    <w:name w:val="Основной текст (2)"/>
    <w:basedOn w:val="a"/>
    <w:link w:val="21"/>
    <w:uiPriority w:val="99"/>
    <w:rsid w:val="004F611F"/>
    <w:pPr>
      <w:shd w:val="clear" w:color="auto" w:fill="FFFFFF"/>
      <w:spacing w:after="240" w:line="298" w:lineRule="exact"/>
      <w:ind w:hanging="400"/>
    </w:pPr>
    <w:rPr>
      <w:rFonts w:ascii="Times New Roman" w:eastAsia="Times New Roman" w:hAnsi="Times New Roman" w:cs="Times New Roman"/>
    </w:rPr>
  </w:style>
  <w:style w:type="paragraph" w:customStyle="1" w:styleId="a5">
    <w:name w:val="Колонтитул"/>
    <w:basedOn w:val="a"/>
    <w:link w:val="a4"/>
    <w:rsid w:val="004F611F"/>
    <w:pPr>
      <w:shd w:val="clear" w:color="auto" w:fill="FFFFFF"/>
      <w:spacing w:line="0" w:lineRule="atLeast"/>
    </w:pPr>
    <w:rPr>
      <w:rFonts w:ascii="Times New Roman" w:eastAsia="Times New Roman" w:hAnsi="Times New Roman" w:cs="Times New Roman"/>
    </w:rPr>
  </w:style>
  <w:style w:type="paragraph" w:customStyle="1" w:styleId="a7">
    <w:name w:val="Сноска"/>
    <w:basedOn w:val="a"/>
    <w:link w:val="a6"/>
    <w:rsid w:val="004F611F"/>
    <w:pPr>
      <w:shd w:val="clear" w:color="auto" w:fill="FFFFFF"/>
      <w:spacing w:line="283" w:lineRule="exact"/>
      <w:ind w:firstLine="560"/>
    </w:pPr>
    <w:rPr>
      <w:rFonts w:ascii="Times New Roman" w:eastAsia="Times New Roman" w:hAnsi="Times New Roman" w:cs="Times New Roman"/>
    </w:rPr>
  </w:style>
  <w:style w:type="table" w:styleId="a8">
    <w:name w:val="Table Grid"/>
    <w:basedOn w:val="a1"/>
    <w:rsid w:val="00EA2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A252D"/>
    <w:pPr>
      <w:ind w:left="720"/>
      <w:contextualSpacing/>
    </w:pPr>
  </w:style>
  <w:style w:type="paragraph" w:styleId="aa">
    <w:name w:val="Body Text Indent"/>
    <w:basedOn w:val="a"/>
    <w:link w:val="ab"/>
    <w:uiPriority w:val="99"/>
    <w:rsid w:val="00BA5FCF"/>
    <w:pPr>
      <w:widowControl/>
      <w:spacing w:line="360" w:lineRule="auto"/>
      <w:ind w:right="999" w:firstLine="720"/>
      <w:jc w:val="both"/>
    </w:pPr>
    <w:rPr>
      <w:rFonts w:ascii="Times New Roman" w:eastAsia="Times New Roman" w:hAnsi="Times New Roman" w:cs="Times New Roman"/>
      <w:color w:val="auto"/>
      <w:sz w:val="28"/>
      <w:lang w:eastAsia="ru-RU" w:bidi="ar-SA"/>
    </w:rPr>
  </w:style>
  <w:style w:type="character" w:customStyle="1" w:styleId="ab">
    <w:name w:val="Основной текст с отступом Знак"/>
    <w:basedOn w:val="a0"/>
    <w:link w:val="aa"/>
    <w:uiPriority w:val="99"/>
    <w:rsid w:val="00BA5FCF"/>
    <w:rPr>
      <w:rFonts w:ascii="Times New Roman" w:eastAsia="Times New Roman" w:hAnsi="Times New Roman" w:cs="Times New Roman"/>
      <w:sz w:val="28"/>
      <w:lang w:eastAsia="ru-RU" w:bidi="ar-SA"/>
    </w:rPr>
  </w:style>
  <w:style w:type="paragraph" w:styleId="ac">
    <w:name w:val="Balloon Text"/>
    <w:basedOn w:val="a"/>
    <w:link w:val="ad"/>
    <w:uiPriority w:val="99"/>
    <w:unhideWhenUsed/>
    <w:rsid w:val="00202211"/>
    <w:rPr>
      <w:rFonts w:ascii="Segoe UI" w:hAnsi="Segoe UI" w:cs="Segoe UI"/>
      <w:sz w:val="18"/>
      <w:szCs w:val="18"/>
    </w:rPr>
  </w:style>
  <w:style w:type="character" w:customStyle="1" w:styleId="ad">
    <w:name w:val="Текст выноски Знак"/>
    <w:basedOn w:val="a0"/>
    <w:link w:val="ac"/>
    <w:uiPriority w:val="99"/>
    <w:rsid w:val="00202211"/>
    <w:rPr>
      <w:rFonts w:ascii="Segoe UI" w:hAnsi="Segoe UI" w:cs="Segoe UI"/>
      <w:color w:val="000000"/>
      <w:sz w:val="18"/>
      <w:szCs w:val="18"/>
    </w:rPr>
  </w:style>
  <w:style w:type="paragraph" w:customStyle="1" w:styleId="TableParagraph">
    <w:name w:val="Table Paragraph"/>
    <w:basedOn w:val="a"/>
    <w:uiPriority w:val="1"/>
    <w:qFormat/>
    <w:rsid w:val="001C1693"/>
    <w:pPr>
      <w:autoSpaceDE w:val="0"/>
      <w:autoSpaceDN w:val="0"/>
    </w:pPr>
    <w:rPr>
      <w:rFonts w:ascii="Times New Roman" w:eastAsia="Times New Roman" w:hAnsi="Times New Roman" w:cs="Times New Roman"/>
      <w:color w:val="auto"/>
      <w:sz w:val="22"/>
      <w:szCs w:val="22"/>
    </w:rPr>
  </w:style>
  <w:style w:type="paragraph" w:styleId="27">
    <w:name w:val="Body Text Indent 2"/>
    <w:basedOn w:val="a"/>
    <w:link w:val="28"/>
    <w:uiPriority w:val="99"/>
    <w:rsid w:val="001609FE"/>
    <w:pPr>
      <w:widowControl/>
      <w:ind w:firstLine="567"/>
    </w:pPr>
    <w:rPr>
      <w:rFonts w:ascii="Times New Roman" w:eastAsia="Times New Roman" w:hAnsi="Times New Roman" w:cs="Times New Roman"/>
      <w:color w:val="auto"/>
      <w:sz w:val="28"/>
      <w:szCs w:val="20"/>
      <w:lang w:eastAsia="ru-RU" w:bidi="ar-SA"/>
    </w:rPr>
  </w:style>
  <w:style w:type="character" w:customStyle="1" w:styleId="28">
    <w:name w:val="Основной текст с отступом 2 Знак"/>
    <w:basedOn w:val="a0"/>
    <w:link w:val="27"/>
    <w:uiPriority w:val="99"/>
    <w:rsid w:val="001609FE"/>
    <w:rPr>
      <w:rFonts w:ascii="Times New Roman" w:eastAsia="Times New Roman" w:hAnsi="Times New Roman" w:cs="Times New Roman"/>
      <w:sz w:val="28"/>
      <w:szCs w:val="20"/>
      <w:lang w:eastAsia="ru-RU" w:bidi="ar-SA"/>
    </w:rPr>
  </w:style>
  <w:style w:type="paragraph" w:styleId="ae">
    <w:name w:val="Body Text"/>
    <w:basedOn w:val="a"/>
    <w:link w:val="af"/>
    <w:rsid w:val="001609FE"/>
    <w:pPr>
      <w:widowControl/>
      <w:jc w:val="both"/>
    </w:pPr>
    <w:rPr>
      <w:rFonts w:ascii="Times New Roman" w:eastAsia="Times New Roman" w:hAnsi="Times New Roman" w:cs="Times New Roman"/>
      <w:color w:val="auto"/>
      <w:sz w:val="28"/>
      <w:szCs w:val="20"/>
      <w:lang w:eastAsia="ru-RU" w:bidi="ar-SA"/>
    </w:rPr>
  </w:style>
  <w:style w:type="character" w:customStyle="1" w:styleId="af">
    <w:name w:val="Основной текст Знак"/>
    <w:basedOn w:val="a0"/>
    <w:link w:val="ae"/>
    <w:rsid w:val="001609FE"/>
    <w:rPr>
      <w:rFonts w:ascii="Times New Roman" w:eastAsia="Times New Roman" w:hAnsi="Times New Roman" w:cs="Times New Roman"/>
      <w:sz w:val="28"/>
      <w:szCs w:val="20"/>
      <w:lang w:eastAsia="ru-RU" w:bidi="ar-SA"/>
    </w:rPr>
  </w:style>
  <w:style w:type="character" w:styleId="af0">
    <w:name w:val="FollowedHyperlink"/>
    <w:basedOn w:val="a0"/>
    <w:uiPriority w:val="99"/>
    <w:unhideWhenUsed/>
    <w:rsid w:val="002A5110"/>
    <w:rPr>
      <w:color w:val="954F72" w:themeColor="followedHyperlink"/>
      <w:u w:val="single"/>
    </w:rPr>
  </w:style>
  <w:style w:type="paragraph" w:customStyle="1" w:styleId="ListParagraph1">
    <w:name w:val="List Paragraph1"/>
    <w:basedOn w:val="a"/>
    <w:uiPriority w:val="99"/>
    <w:rsid w:val="00B86F03"/>
    <w:pPr>
      <w:widowControl/>
      <w:ind w:left="720"/>
      <w:contextualSpacing/>
    </w:pPr>
    <w:rPr>
      <w:rFonts w:ascii="Times New Roman" w:eastAsia="Calibri" w:hAnsi="Times New Roman" w:cs="Times New Roman"/>
      <w:color w:val="auto"/>
      <w:lang w:val="ru-RU" w:eastAsia="ru-RU" w:bidi="ar-SA"/>
    </w:rPr>
  </w:style>
  <w:style w:type="paragraph" w:customStyle="1" w:styleId="13">
    <w:name w:val="Абзац списку1"/>
    <w:basedOn w:val="a"/>
    <w:qFormat/>
    <w:rsid w:val="00EB2E61"/>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paragraph" w:customStyle="1" w:styleId="Default">
    <w:name w:val="Default"/>
    <w:link w:val="Default0"/>
    <w:rsid w:val="00EB2E61"/>
    <w:pPr>
      <w:widowControl/>
      <w:autoSpaceDE w:val="0"/>
      <w:autoSpaceDN w:val="0"/>
      <w:adjustRightInd w:val="0"/>
    </w:pPr>
    <w:rPr>
      <w:rFonts w:ascii="Times New Roman" w:eastAsiaTheme="minorEastAsia" w:hAnsi="Times New Roman" w:cs="Times New Roman"/>
      <w:color w:val="000000"/>
      <w:lang w:val="ru-RU" w:eastAsia="ru-RU" w:bidi="ar-SA"/>
    </w:rPr>
  </w:style>
  <w:style w:type="character" w:customStyle="1" w:styleId="29">
    <w:name w:val="Основной текст (2) + Не полужирный"/>
    <w:basedOn w:val="21"/>
    <w:rsid w:val="009C0F4D"/>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3TimesNewRoman14pt">
    <w:name w:val="Заголовок №2 (3) + Times New Roman;14 pt"/>
    <w:basedOn w:val="a0"/>
    <w:rsid w:val="009C0F4D"/>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50">
    <w:name w:val="Заголовок 5 Знак"/>
    <w:basedOn w:val="a0"/>
    <w:link w:val="5"/>
    <w:rsid w:val="009A3E71"/>
    <w:rPr>
      <w:rFonts w:ascii="Courier New" w:eastAsia="Times New Roman" w:hAnsi="Courier New" w:cs="Times New Roman"/>
      <w:b/>
      <w:sz w:val="28"/>
      <w:szCs w:val="20"/>
      <w:lang w:eastAsia="ru-RU" w:bidi="ar-SA"/>
    </w:rPr>
  </w:style>
  <w:style w:type="character" w:customStyle="1" w:styleId="80">
    <w:name w:val="Заголовок 8 Знак"/>
    <w:basedOn w:val="a0"/>
    <w:link w:val="8"/>
    <w:rsid w:val="009A3E71"/>
    <w:rPr>
      <w:rFonts w:ascii="Times New Roman" w:eastAsia="Times New Roman" w:hAnsi="Times New Roman" w:cs="Times New Roman"/>
      <w:b/>
      <w:szCs w:val="20"/>
      <w:lang w:eastAsia="ru-RU" w:bidi="ar-SA"/>
    </w:rPr>
  </w:style>
  <w:style w:type="paragraph" w:customStyle="1" w:styleId="FR1">
    <w:name w:val="FR1"/>
    <w:rsid w:val="009A3E71"/>
    <w:pPr>
      <w:autoSpaceDE w:val="0"/>
      <w:autoSpaceDN w:val="0"/>
      <w:adjustRightInd w:val="0"/>
    </w:pPr>
    <w:rPr>
      <w:rFonts w:ascii="Arial" w:eastAsia="Times New Roman" w:hAnsi="Arial" w:cs="Times New Roman"/>
      <w:sz w:val="28"/>
      <w:szCs w:val="20"/>
      <w:lang w:eastAsia="ru-RU" w:bidi="ar-SA"/>
    </w:rPr>
  </w:style>
  <w:style w:type="paragraph" w:styleId="af1">
    <w:name w:val="caption"/>
    <w:basedOn w:val="a"/>
    <w:next w:val="a"/>
    <w:qFormat/>
    <w:rsid w:val="009A3E71"/>
    <w:pPr>
      <w:autoSpaceDE w:val="0"/>
      <w:autoSpaceDN w:val="0"/>
      <w:adjustRightInd w:val="0"/>
      <w:spacing w:before="160" w:line="280" w:lineRule="auto"/>
      <w:ind w:left="1480"/>
      <w:jc w:val="center"/>
    </w:pPr>
    <w:rPr>
      <w:rFonts w:ascii="Courier New" w:eastAsia="Times New Roman" w:hAnsi="Courier New" w:cs="Times New Roman"/>
      <w:b/>
      <w:color w:val="auto"/>
      <w:sz w:val="28"/>
      <w:szCs w:val="20"/>
      <w:lang w:eastAsia="ru-RU" w:bidi="ar-SA"/>
    </w:rPr>
  </w:style>
  <w:style w:type="character" w:customStyle="1" w:styleId="20">
    <w:name w:val="Заголовок 2 Знак"/>
    <w:basedOn w:val="a0"/>
    <w:link w:val="2"/>
    <w:uiPriority w:val="9"/>
    <w:rsid w:val="001859F5"/>
    <w:rPr>
      <w:rFonts w:asciiTheme="majorHAnsi" w:eastAsiaTheme="majorEastAsia" w:hAnsiTheme="majorHAnsi" w:cstheme="majorBidi"/>
      <w:b/>
      <w:bCs/>
      <w:color w:val="5B9BD5" w:themeColor="accent1"/>
      <w:sz w:val="26"/>
      <w:szCs w:val="26"/>
    </w:rPr>
  </w:style>
  <w:style w:type="paragraph" w:styleId="af2">
    <w:name w:val="Normal (Web)"/>
    <w:basedOn w:val="a"/>
    <w:uiPriority w:val="99"/>
    <w:rsid w:val="001859F5"/>
    <w:pPr>
      <w:widowControl/>
      <w:ind w:firstLine="480"/>
    </w:pPr>
    <w:rPr>
      <w:rFonts w:ascii="Times New Roman" w:eastAsia="Times New Roman" w:hAnsi="Times New Roman" w:cs="Times New Roman"/>
      <w:color w:val="auto"/>
      <w:lang w:val="ru-RU" w:eastAsia="ru-RU" w:bidi="ar-SA"/>
    </w:rPr>
  </w:style>
  <w:style w:type="paragraph" w:styleId="af3">
    <w:name w:val="footnote text"/>
    <w:basedOn w:val="a"/>
    <w:link w:val="af4"/>
    <w:semiHidden/>
    <w:rsid w:val="001859F5"/>
    <w:pPr>
      <w:widowControl/>
    </w:pPr>
    <w:rPr>
      <w:rFonts w:ascii="Times New Roman" w:eastAsia="Times New Roman" w:hAnsi="Times New Roman" w:cs="Times New Roman"/>
      <w:color w:val="auto"/>
      <w:sz w:val="20"/>
      <w:szCs w:val="20"/>
      <w:lang w:val="ru-RU" w:eastAsia="ru-RU" w:bidi="ar-SA"/>
    </w:rPr>
  </w:style>
  <w:style w:type="character" w:customStyle="1" w:styleId="af4">
    <w:name w:val="Текст сноски Знак"/>
    <w:basedOn w:val="a0"/>
    <w:link w:val="af3"/>
    <w:semiHidden/>
    <w:rsid w:val="001859F5"/>
    <w:rPr>
      <w:rFonts w:ascii="Times New Roman" w:eastAsia="Times New Roman" w:hAnsi="Times New Roman" w:cs="Times New Roman"/>
      <w:sz w:val="20"/>
      <w:szCs w:val="20"/>
      <w:lang w:val="ru-RU" w:eastAsia="ru-RU" w:bidi="ar-SA"/>
    </w:rPr>
  </w:style>
  <w:style w:type="character" w:styleId="af5">
    <w:name w:val="Emphasis"/>
    <w:uiPriority w:val="20"/>
    <w:qFormat/>
    <w:rsid w:val="001859F5"/>
    <w:rPr>
      <w:i/>
      <w:iCs/>
    </w:rPr>
  </w:style>
  <w:style w:type="character" w:customStyle="1" w:styleId="14">
    <w:name w:val="Незакрита згадка1"/>
    <w:basedOn w:val="a0"/>
    <w:uiPriority w:val="99"/>
    <w:semiHidden/>
    <w:unhideWhenUsed/>
    <w:rsid w:val="00465BA4"/>
    <w:rPr>
      <w:color w:val="605E5C"/>
      <w:shd w:val="clear" w:color="auto" w:fill="E1DFDD"/>
    </w:rPr>
  </w:style>
  <w:style w:type="paragraph" w:styleId="af6">
    <w:name w:val="No Spacing"/>
    <w:uiPriority w:val="99"/>
    <w:qFormat/>
    <w:rsid w:val="00402BFC"/>
    <w:pPr>
      <w:widowControl/>
    </w:pPr>
    <w:rPr>
      <w:rFonts w:ascii="Calibri" w:eastAsia="Calibri" w:hAnsi="Calibri" w:cs="Times New Roman"/>
      <w:sz w:val="22"/>
      <w:szCs w:val="22"/>
      <w:lang w:val="ru-RU" w:eastAsia="en-US" w:bidi="ar-SA"/>
    </w:rPr>
  </w:style>
  <w:style w:type="character" w:customStyle="1" w:styleId="10">
    <w:name w:val="Заголовок 1 Знак"/>
    <w:basedOn w:val="a0"/>
    <w:link w:val="1"/>
    <w:rsid w:val="003C5007"/>
    <w:rPr>
      <w:rFonts w:asciiTheme="majorHAnsi" w:eastAsiaTheme="majorEastAsia" w:hAnsiTheme="majorHAnsi" w:cstheme="majorBidi"/>
      <w:b/>
      <w:bCs/>
      <w:color w:val="2E74B5" w:themeColor="accent1" w:themeShade="BF"/>
      <w:sz w:val="28"/>
      <w:szCs w:val="28"/>
      <w:lang w:eastAsia="en-US" w:bidi="ar-SA"/>
    </w:rPr>
  </w:style>
  <w:style w:type="character" w:customStyle="1" w:styleId="30">
    <w:name w:val="Заголовок 3 Знак"/>
    <w:basedOn w:val="a0"/>
    <w:link w:val="3"/>
    <w:uiPriority w:val="9"/>
    <w:rsid w:val="003C5007"/>
    <w:rPr>
      <w:rFonts w:asciiTheme="majorHAnsi" w:eastAsiaTheme="majorEastAsia" w:hAnsiTheme="majorHAnsi" w:cstheme="majorBidi"/>
      <w:b/>
      <w:bCs/>
      <w:color w:val="5B9BD5" w:themeColor="accent1"/>
      <w:sz w:val="22"/>
      <w:szCs w:val="22"/>
      <w:lang w:eastAsia="en-US" w:bidi="ar-SA"/>
    </w:rPr>
  </w:style>
  <w:style w:type="character" w:customStyle="1" w:styleId="40">
    <w:name w:val="Заголовок 4 Знак"/>
    <w:basedOn w:val="a0"/>
    <w:link w:val="4"/>
    <w:rsid w:val="003C5007"/>
    <w:rPr>
      <w:rFonts w:asciiTheme="majorHAnsi" w:eastAsiaTheme="majorEastAsia" w:hAnsiTheme="majorHAnsi" w:cstheme="majorBidi"/>
      <w:b/>
      <w:bCs/>
      <w:i/>
      <w:iCs/>
      <w:color w:val="5B9BD5" w:themeColor="accent1"/>
      <w:sz w:val="22"/>
      <w:szCs w:val="22"/>
      <w:lang w:val="ru-RU" w:eastAsia="en-US" w:bidi="ar-SA"/>
    </w:rPr>
  </w:style>
  <w:style w:type="character" w:customStyle="1" w:styleId="60">
    <w:name w:val="Заголовок 6 Знак"/>
    <w:basedOn w:val="a0"/>
    <w:link w:val="6"/>
    <w:uiPriority w:val="9"/>
    <w:rsid w:val="003C5007"/>
    <w:rPr>
      <w:rFonts w:ascii="Times New Roman" w:eastAsia="Times New Roman" w:hAnsi="Times New Roman" w:cs="Times New Roman"/>
      <w:b/>
      <w:bCs/>
      <w:sz w:val="22"/>
      <w:szCs w:val="22"/>
      <w:lang w:val="ru-RU" w:eastAsia="ru-RU" w:bidi="ar-SA"/>
    </w:rPr>
  </w:style>
  <w:style w:type="numbering" w:customStyle="1" w:styleId="15">
    <w:name w:val="Нет списка1"/>
    <w:next w:val="a2"/>
    <w:uiPriority w:val="99"/>
    <w:semiHidden/>
    <w:unhideWhenUsed/>
    <w:rsid w:val="003C5007"/>
  </w:style>
  <w:style w:type="character" w:styleId="af7">
    <w:name w:val="Strong"/>
    <w:uiPriority w:val="22"/>
    <w:qFormat/>
    <w:rsid w:val="003C5007"/>
    <w:rPr>
      <w:rFonts w:cs="Times New Roman"/>
      <w:b/>
      <w:bCs/>
    </w:rPr>
  </w:style>
  <w:style w:type="paragraph" w:styleId="af8">
    <w:name w:val="Title"/>
    <w:basedOn w:val="a"/>
    <w:link w:val="af9"/>
    <w:qFormat/>
    <w:rsid w:val="003C5007"/>
    <w:pPr>
      <w:widowControl/>
      <w:ind w:firstLine="567"/>
      <w:jc w:val="center"/>
    </w:pPr>
    <w:rPr>
      <w:rFonts w:ascii="Times New Roman" w:eastAsia="Times New Roman" w:hAnsi="Times New Roman" w:cs="Times New Roman"/>
      <w:color w:val="auto"/>
      <w:sz w:val="40"/>
      <w:szCs w:val="28"/>
      <w:lang w:eastAsia="ru-RU" w:bidi="ar-SA"/>
    </w:rPr>
  </w:style>
  <w:style w:type="character" w:customStyle="1" w:styleId="af9">
    <w:name w:val="Заголовок Знак"/>
    <w:basedOn w:val="a0"/>
    <w:link w:val="af8"/>
    <w:rsid w:val="003C5007"/>
    <w:rPr>
      <w:rFonts w:ascii="Times New Roman" w:eastAsia="Times New Roman" w:hAnsi="Times New Roman" w:cs="Times New Roman"/>
      <w:sz w:val="40"/>
      <w:szCs w:val="28"/>
      <w:lang w:eastAsia="ru-RU" w:bidi="ar-SA"/>
    </w:rPr>
  </w:style>
  <w:style w:type="paragraph" w:customStyle="1" w:styleId="xfmc11">
    <w:name w:val="xfmc11"/>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customStyle="1" w:styleId="2a">
    <w:name w:val="Знак Знак2 Знак Знак Знак"/>
    <w:basedOn w:val="a"/>
    <w:rsid w:val="003C5007"/>
    <w:pPr>
      <w:widowControl/>
    </w:pPr>
    <w:rPr>
      <w:rFonts w:ascii="Verdana" w:eastAsia="Times New Roman" w:hAnsi="Verdana" w:cs="Times New Roman"/>
      <w:color w:val="auto"/>
      <w:lang w:val="en-US" w:eastAsia="en-US" w:bidi="ar-SA"/>
    </w:rPr>
  </w:style>
  <w:style w:type="paragraph" w:customStyle="1" w:styleId="centr">
    <w:name w:val="centr"/>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apple-converted-space">
    <w:name w:val="apple-converted-space"/>
    <w:basedOn w:val="a0"/>
    <w:rsid w:val="003C5007"/>
  </w:style>
  <w:style w:type="character" w:customStyle="1" w:styleId="mw-headline">
    <w:name w:val="mw-headline"/>
    <w:basedOn w:val="a0"/>
    <w:rsid w:val="003C5007"/>
  </w:style>
  <w:style w:type="character" w:customStyle="1" w:styleId="toctext">
    <w:name w:val="toctext"/>
    <w:basedOn w:val="a0"/>
    <w:rsid w:val="003C5007"/>
  </w:style>
  <w:style w:type="paragraph" w:customStyle="1" w:styleId="intro">
    <w:name w:val="intro"/>
    <w:basedOn w:val="a"/>
    <w:rsid w:val="003C5007"/>
    <w:pPr>
      <w:adjustRightInd w:val="0"/>
      <w:spacing w:before="100" w:beforeAutospacing="1" w:after="100" w:afterAutospacing="1" w:line="360" w:lineRule="atLeast"/>
      <w:jc w:val="both"/>
    </w:pPr>
    <w:rPr>
      <w:rFonts w:ascii="Times New Roman" w:eastAsia="Times New Roman" w:hAnsi="Times New Roman" w:cs="Times New Roman"/>
      <w:lang w:val="ru-RU" w:eastAsia="ru-RU" w:bidi="ar-SA"/>
    </w:rPr>
  </w:style>
  <w:style w:type="paragraph" w:customStyle="1" w:styleId="Style2">
    <w:name w:val="Style 2"/>
    <w:uiPriority w:val="99"/>
    <w:rsid w:val="003C5007"/>
    <w:pPr>
      <w:autoSpaceDE w:val="0"/>
      <w:autoSpaceDN w:val="0"/>
      <w:adjustRightInd w:val="0"/>
    </w:pPr>
    <w:rPr>
      <w:rFonts w:ascii="Times New Roman" w:eastAsia="Times New Roman" w:hAnsi="Times New Roman" w:cs="Times New Roman"/>
      <w:sz w:val="20"/>
      <w:szCs w:val="20"/>
      <w:lang w:val="ru-RU" w:eastAsia="ru-RU" w:bidi="ar-SA"/>
    </w:rPr>
  </w:style>
  <w:style w:type="paragraph" w:customStyle="1" w:styleId="16">
    <w:name w:val="Обычный1"/>
    <w:uiPriority w:val="99"/>
    <w:rsid w:val="003C5007"/>
    <w:pPr>
      <w:widowControl/>
      <w:snapToGrid w:val="0"/>
      <w:spacing w:line="314" w:lineRule="auto"/>
      <w:ind w:left="640"/>
    </w:pPr>
    <w:rPr>
      <w:rFonts w:ascii="Arial" w:eastAsia="Times New Roman" w:hAnsi="Arial" w:cs="Times New Roman"/>
      <w:sz w:val="18"/>
      <w:szCs w:val="20"/>
      <w:lang w:val="en-US" w:eastAsia="ru-RU" w:bidi="ar-SA"/>
    </w:rPr>
  </w:style>
  <w:style w:type="character" w:customStyle="1" w:styleId="CharacterStyle1">
    <w:name w:val="Character Style 1"/>
    <w:rsid w:val="003C5007"/>
    <w:rPr>
      <w:rFonts w:ascii="Garamond" w:hAnsi="Garamond" w:cs="Garamond"/>
      <w:sz w:val="24"/>
      <w:szCs w:val="24"/>
    </w:rPr>
  </w:style>
  <w:style w:type="table" w:customStyle="1" w:styleId="17">
    <w:name w:val="Сетка таблицы1"/>
    <w:basedOn w:val="a1"/>
    <w:next w:val="a8"/>
    <w:rsid w:val="003C5007"/>
    <w:pPr>
      <w:widowControl/>
    </w:pPr>
    <w:rPr>
      <w:rFonts w:ascii="Times New Roman" w:eastAsia="Times New Roman" w:hAnsi="Times New Roman" w:cs="Times New Roman"/>
      <w:sz w:val="20"/>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a"/>
    <w:uiPriority w:val="99"/>
    <w:rsid w:val="003C5007"/>
    <w:pPr>
      <w:autoSpaceDE w:val="0"/>
      <w:autoSpaceDN w:val="0"/>
      <w:adjustRightInd w:val="0"/>
      <w:spacing w:line="240" w:lineRule="exact"/>
      <w:jc w:val="both"/>
    </w:pPr>
    <w:rPr>
      <w:rFonts w:ascii="Times New Roman" w:eastAsiaTheme="minorEastAsia" w:hAnsi="Times New Roman" w:cs="Times New Roman"/>
      <w:color w:val="auto"/>
      <w:lang w:val="ru-RU" w:eastAsia="ru-RU" w:bidi="ar-SA"/>
    </w:rPr>
  </w:style>
  <w:style w:type="paragraph" w:customStyle="1" w:styleId="Style4">
    <w:name w:val="Style4"/>
    <w:basedOn w:val="a"/>
    <w:uiPriority w:val="99"/>
    <w:rsid w:val="003C5007"/>
    <w:pPr>
      <w:autoSpaceDE w:val="0"/>
      <w:autoSpaceDN w:val="0"/>
      <w:adjustRightInd w:val="0"/>
      <w:jc w:val="right"/>
    </w:pPr>
    <w:rPr>
      <w:rFonts w:ascii="Times New Roman" w:eastAsiaTheme="minorEastAsia" w:hAnsi="Times New Roman" w:cs="Times New Roman"/>
      <w:color w:val="auto"/>
      <w:lang w:val="ru-RU" w:eastAsia="ru-RU" w:bidi="ar-SA"/>
    </w:rPr>
  </w:style>
  <w:style w:type="character" w:customStyle="1" w:styleId="FontStyle14">
    <w:name w:val="Font Style14"/>
    <w:basedOn w:val="a0"/>
    <w:uiPriority w:val="99"/>
    <w:rsid w:val="003C5007"/>
    <w:rPr>
      <w:rFonts w:ascii="Times New Roman" w:hAnsi="Times New Roman" w:cs="Times New Roman"/>
      <w:i/>
      <w:iCs/>
      <w:spacing w:val="20"/>
      <w:sz w:val="18"/>
      <w:szCs w:val="18"/>
    </w:rPr>
  </w:style>
  <w:style w:type="character" w:customStyle="1" w:styleId="FontStyle19">
    <w:name w:val="Font Style19"/>
    <w:basedOn w:val="a0"/>
    <w:uiPriority w:val="99"/>
    <w:rsid w:val="003C5007"/>
    <w:rPr>
      <w:rFonts w:ascii="Times New Roman" w:hAnsi="Times New Roman" w:cs="Times New Roman"/>
      <w:sz w:val="16"/>
      <w:szCs w:val="16"/>
    </w:rPr>
  </w:style>
  <w:style w:type="character" w:customStyle="1" w:styleId="FontStyle20">
    <w:name w:val="Font Style20"/>
    <w:basedOn w:val="a0"/>
    <w:uiPriority w:val="99"/>
    <w:rsid w:val="003C5007"/>
    <w:rPr>
      <w:rFonts w:ascii="Times New Roman" w:hAnsi="Times New Roman" w:cs="Times New Roman"/>
      <w:b/>
      <w:bCs w:val="0"/>
      <w:sz w:val="16"/>
      <w:szCs w:val="16"/>
    </w:rPr>
  </w:style>
  <w:style w:type="paragraph" w:customStyle="1" w:styleId="Style6">
    <w:name w:val="Style6"/>
    <w:basedOn w:val="a"/>
    <w:uiPriority w:val="99"/>
    <w:rsid w:val="003C5007"/>
    <w:pPr>
      <w:autoSpaceDE w:val="0"/>
      <w:autoSpaceDN w:val="0"/>
      <w:adjustRightInd w:val="0"/>
    </w:pPr>
    <w:rPr>
      <w:rFonts w:ascii="Times New Roman" w:eastAsiaTheme="minorEastAsia" w:hAnsi="Times New Roman" w:cs="Times New Roman"/>
      <w:color w:val="auto"/>
      <w:lang w:val="ru-RU" w:eastAsia="ru-RU" w:bidi="ar-SA"/>
    </w:rPr>
  </w:style>
  <w:style w:type="character" w:customStyle="1" w:styleId="FontStyle17">
    <w:name w:val="Font Style17"/>
    <w:basedOn w:val="a0"/>
    <w:uiPriority w:val="99"/>
    <w:rsid w:val="003C5007"/>
    <w:rPr>
      <w:rFonts w:ascii="Times New Roman" w:hAnsi="Times New Roman" w:cs="Times New Roman"/>
      <w:b/>
      <w:bCs w:val="0"/>
      <w:sz w:val="16"/>
      <w:szCs w:val="16"/>
    </w:rPr>
  </w:style>
  <w:style w:type="paragraph" w:styleId="HTML">
    <w:name w:val="HTML Preformatted"/>
    <w:basedOn w:val="a"/>
    <w:link w:val="HTML0"/>
    <w:uiPriority w:val="99"/>
    <w:unhideWhenUsed/>
    <w:rsid w:val="003C50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basedOn w:val="a0"/>
    <w:link w:val="HTML"/>
    <w:uiPriority w:val="99"/>
    <w:rsid w:val="003C5007"/>
    <w:rPr>
      <w:rFonts w:ascii="Courier New" w:eastAsia="Times New Roman" w:hAnsi="Courier New" w:cs="Courier New"/>
      <w:sz w:val="20"/>
      <w:szCs w:val="20"/>
      <w:lang w:val="ru-RU" w:eastAsia="ru-RU" w:bidi="ar-SA"/>
    </w:rPr>
  </w:style>
  <w:style w:type="character" w:customStyle="1" w:styleId="Default0">
    <w:name w:val="Default Знак"/>
    <w:link w:val="Default"/>
    <w:locked/>
    <w:rsid w:val="003C5007"/>
    <w:rPr>
      <w:rFonts w:ascii="Times New Roman" w:eastAsiaTheme="minorEastAsia" w:hAnsi="Times New Roman" w:cs="Times New Roman"/>
      <w:color w:val="000000"/>
      <w:lang w:val="ru-RU" w:eastAsia="ru-RU" w:bidi="ar-SA"/>
    </w:rPr>
  </w:style>
  <w:style w:type="paragraph" w:customStyle="1" w:styleId="2b">
    <w:name w:val="Абзац списку2"/>
    <w:basedOn w:val="a"/>
    <w:qFormat/>
    <w:rsid w:val="003C5007"/>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character" w:customStyle="1" w:styleId="rvts6">
    <w:name w:val="rvts6"/>
    <w:basedOn w:val="a0"/>
    <w:rsid w:val="003C5007"/>
    <w:rPr>
      <w:rFonts w:ascii="Times New Roman" w:hAnsi="Times New Roman" w:cs="Times New Roman"/>
      <w:spacing w:val="-15"/>
      <w:sz w:val="28"/>
      <w:szCs w:val="28"/>
    </w:rPr>
  </w:style>
  <w:style w:type="character" w:customStyle="1" w:styleId="st">
    <w:name w:val="st"/>
    <w:basedOn w:val="a0"/>
    <w:rsid w:val="003C5007"/>
  </w:style>
  <w:style w:type="character" w:customStyle="1" w:styleId="hps">
    <w:name w:val="hps"/>
    <w:basedOn w:val="a0"/>
    <w:rsid w:val="003C5007"/>
  </w:style>
  <w:style w:type="character" w:customStyle="1" w:styleId="atn">
    <w:name w:val="atn"/>
    <w:basedOn w:val="a0"/>
    <w:rsid w:val="003C5007"/>
  </w:style>
  <w:style w:type="paragraph" w:customStyle="1" w:styleId="rteleft">
    <w:name w:val="rteleft"/>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fa">
    <w:name w:val="header"/>
    <w:basedOn w:val="a"/>
    <w:link w:val="afb"/>
    <w:unhideWhenUsed/>
    <w:rsid w:val="003C5007"/>
    <w:pPr>
      <w:widowControl/>
      <w:tabs>
        <w:tab w:val="center" w:pos="4819"/>
        <w:tab w:val="right" w:pos="9639"/>
      </w:tabs>
    </w:pPr>
    <w:rPr>
      <w:rFonts w:asciiTheme="minorHAnsi" w:eastAsiaTheme="minorEastAsia" w:hAnsiTheme="minorHAnsi" w:cstheme="minorBidi"/>
      <w:color w:val="auto"/>
      <w:sz w:val="22"/>
      <w:szCs w:val="22"/>
      <w:lang w:val="ru-RU" w:eastAsia="ru-RU" w:bidi="ar-SA"/>
    </w:rPr>
  </w:style>
  <w:style w:type="character" w:customStyle="1" w:styleId="afb">
    <w:name w:val="Верхний колонтитул Знак"/>
    <w:basedOn w:val="a0"/>
    <w:link w:val="afa"/>
    <w:rsid w:val="003C5007"/>
    <w:rPr>
      <w:rFonts w:asciiTheme="minorHAnsi" w:eastAsiaTheme="minorEastAsia" w:hAnsiTheme="minorHAnsi" w:cstheme="minorBidi"/>
      <w:sz w:val="22"/>
      <w:szCs w:val="22"/>
      <w:lang w:val="ru-RU" w:eastAsia="ru-RU" w:bidi="ar-SA"/>
    </w:rPr>
  </w:style>
  <w:style w:type="paragraph" w:styleId="afc">
    <w:name w:val="footer"/>
    <w:basedOn w:val="a"/>
    <w:link w:val="afd"/>
    <w:uiPriority w:val="99"/>
    <w:unhideWhenUsed/>
    <w:rsid w:val="003C5007"/>
    <w:pPr>
      <w:widowControl/>
      <w:tabs>
        <w:tab w:val="center" w:pos="4819"/>
        <w:tab w:val="right" w:pos="9639"/>
      </w:tabs>
    </w:pPr>
    <w:rPr>
      <w:rFonts w:asciiTheme="minorHAnsi" w:eastAsiaTheme="minorEastAsia" w:hAnsiTheme="minorHAnsi" w:cstheme="minorBidi"/>
      <w:color w:val="auto"/>
      <w:sz w:val="22"/>
      <w:szCs w:val="22"/>
      <w:lang w:val="ru-RU" w:eastAsia="ru-RU" w:bidi="ar-SA"/>
    </w:rPr>
  </w:style>
  <w:style w:type="character" w:customStyle="1" w:styleId="afd">
    <w:name w:val="Нижний колонтитул Знак"/>
    <w:basedOn w:val="a0"/>
    <w:link w:val="afc"/>
    <w:uiPriority w:val="99"/>
    <w:rsid w:val="003C5007"/>
    <w:rPr>
      <w:rFonts w:asciiTheme="minorHAnsi" w:eastAsiaTheme="minorEastAsia" w:hAnsiTheme="minorHAnsi" w:cstheme="minorBidi"/>
      <w:sz w:val="22"/>
      <w:szCs w:val="22"/>
      <w:lang w:val="ru-RU" w:eastAsia="ru-RU" w:bidi="ar-SA"/>
    </w:rPr>
  </w:style>
  <w:style w:type="character" w:customStyle="1" w:styleId="tocnumber">
    <w:name w:val="tocnumber"/>
    <w:basedOn w:val="a0"/>
    <w:rsid w:val="003C5007"/>
  </w:style>
  <w:style w:type="paragraph" w:styleId="afe">
    <w:name w:val="List"/>
    <w:basedOn w:val="a"/>
    <w:rsid w:val="003C5007"/>
    <w:pPr>
      <w:widowControl/>
      <w:ind w:left="283" w:hanging="283"/>
    </w:pPr>
    <w:rPr>
      <w:rFonts w:ascii="Times New Roman" w:eastAsia="Times New Roman" w:hAnsi="Times New Roman" w:cs="Times New Roman"/>
      <w:color w:val="auto"/>
      <w:lang w:val="ru-RU" w:eastAsia="ru-RU" w:bidi="ar-SA"/>
    </w:rPr>
  </w:style>
  <w:style w:type="paragraph" w:customStyle="1" w:styleId="140">
    <w:name w:val="Заголовок 14"/>
    <w:basedOn w:val="a"/>
    <w:rsid w:val="003C5007"/>
    <w:pPr>
      <w:widowControl/>
      <w:outlineLvl w:val="1"/>
    </w:pPr>
    <w:rPr>
      <w:rFonts w:ascii="Times New Roman" w:eastAsia="Times New Roman" w:hAnsi="Times New Roman" w:cs="Times New Roman"/>
      <w:b/>
      <w:bCs/>
      <w:color w:val="25308A"/>
      <w:kern w:val="36"/>
      <w:sz w:val="36"/>
      <w:szCs w:val="36"/>
      <w:lang w:val="ru-RU" w:eastAsia="ru-RU" w:bidi="ar-SA"/>
    </w:rPr>
  </w:style>
  <w:style w:type="paragraph" w:styleId="2c">
    <w:name w:val="Body Text 2"/>
    <w:basedOn w:val="a"/>
    <w:link w:val="2d"/>
    <w:uiPriority w:val="99"/>
    <w:unhideWhenUsed/>
    <w:rsid w:val="003C5007"/>
    <w:pPr>
      <w:widowControl/>
      <w:spacing w:after="120" w:line="480" w:lineRule="auto"/>
    </w:pPr>
    <w:rPr>
      <w:rFonts w:asciiTheme="minorHAnsi" w:eastAsiaTheme="minorHAnsi" w:hAnsiTheme="minorHAnsi" w:cstheme="minorBidi"/>
      <w:color w:val="auto"/>
      <w:sz w:val="22"/>
      <w:szCs w:val="22"/>
      <w:lang w:eastAsia="en-US" w:bidi="ar-SA"/>
    </w:rPr>
  </w:style>
  <w:style w:type="character" w:customStyle="1" w:styleId="2d">
    <w:name w:val="Основной текст 2 Знак"/>
    <w:basedOn w:val="a0"/>
    <w:link w:val="2c"/>
    <w:uiPriority w:val="99"/>
    <w:rsid w:val="003C5007"/>
    <w:rPr>
      <w:rFonts w:asciiTheme="minorHAnsi" w:eastAsiaTheme="minorHAnsi" w:hAnsiTheme="minorHAnsi" w:cstheme="minorBidi"/>
      <w:sz w:val="22"/>
      <w:szCs w:val="22"/>
      <w:lang w:eastAsia="en-US" w:bidi="ar-SA"/>
    </w:rPr>
  </w:style>
  <w:style w:type="paragraph" w:customStyle="1" w:styleId="18">
    <w:name w:val="Абзац списка1"/>
    <w:basedOn w:val="a"/>
    <w:uiPriority w:val="99"/>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paragraph" w:customStyle="1" w:styleId="19">
    <w:name w:val="1"/>
    <w:basedOn w:val="a"/>
    <w:next w:val="af8"/>
    <w:link w:val="aff"/>
    <w:qFormat/>
    <w:rsid w:val="003C5007"/>
    <w:pPr>
      <w:widowControl/>
      <w:jc w:val="center"/>
    </w:pPr>
    <w:rPr>
      <w:rFonts w:ascii="Times New Roman" w:eastAsiaTheme="minorHAnsi" w:hAnsi="Times New Roman" w:cstheme="minorBidi"/>
      <w:color w:val="auto"/>
      <w:sz w:val="32"/>
      <w:szCs w:val="22"/>
      <w:lang w:eastAsia="en-US" w:bidi="ar-SA"/>
    </w:rPr>
  </w:style>
  <w:style w:type="character" w:customStyle="1" w:styleId="aff">
    <w:name w:val="Название Знак"/>
    <w:link w:val="19"/>
    <w:rsid w:val="003C5007"/>
    <w:rPr>
      <w:rFonts w:ascii="Times New Roman" w:eastAsiaTheme="minorHAnsi" w:hAnsi="Times New Roman" w:cstheme="minorBidi"/>
      <w:sz w:val="32"/>
      <w:szCs w:val="22"/>
      <w:lang w:eastAsia="en-US" w:bidi="ar-SA"/>
    </w:rPr>
  </w:style>
  <w:style w:type="table" w:customStyle="1" w:styleId="TableGrid">
    <w:name w:val="TableGrid"/>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table" w:customStyle="1" w:styleId="TableGrid1">
    <w:name w:val="TableGrid1"/>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table" w:customStyle="1" w:styleId="TableGrid2">
    <w:name w:val="TableGrid2"/>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paragraph" w:customStyle="1" w:styleId="elementizdavt">
    <w:name w:val="element_izd_avt"/>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ff0">
    <w:name w:val="page number"/>
    <w:basedOn w:val="a0"/>
    <w:rsid w:val="003C5007"/>
  </w:style>
  <w:style w:type="character" w:customStyle="1" w:styleId="20pt">
    <w:name w:val="Основной текст (2) + Интервал 0 pt"/>
    <w:rsid w:val="003C5007"/>
    <w:rPr>
      <w:b/>
      <w:bCs/>
      <w:spacing w:val="1"/>
      <w:shd w:val="clear" w:color="auto" w:fill="FFFFFF"/>
    </w:rPr>
  </w:style>
  <w:style w:type="character" w:styleId="HTML1">
    <w:name w:val="HTML Cite"/>
    <w:rsid w:val="003C5007"/>
    <w:rPr>
      <w:i/>
      <w:iCs/>
    </w:rPr>
  </w:style>
  <w:style w:type="character" w:customStyle="1" w:styleId="apple-style-span">
    <w:name w:val="apple-style-span"/>
    <w:rsid w:val="003C5007"/>
  </w:style>
  <w:style w:type="character" w:customStyle="1" w:styleId="gadsdtopurl">
    <w:name w:val="gads_d_top_url"/>
    <w:rsid w:val="003C5007"/>
  </w:style>
  <w:style w:type="character" w:customStyle="1" w:styleId="color33">
    <w:name w:val="color_33"/>
    <w:rsid w:val="003C5007"/>
  </w:style>
  <w:style w:type="paragraph" w:customStyle="1" w:styleId="font8">
    <w:name w:val="font_8"/>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olor19">
    <w:name w:val="color_19"/>
    <w:rsid w:val="003C5007"/>
  </w:style>
  <w:style w:type="character" w:customStyle="1" w:styleId="s23label">
    <w:name w:val="s23label"/>
    <w:rsid w:val="003C5007"/>
  </w:style>
  <w:style w:type="character" w:customStyle="1" w:styleId="s24label">
    <w:name w:val="s24label"/>
    <w:rsid w:val="003C5007"/>
  </w:style>
  <w:style w:type="paragraph" w:customStyle="1" w:styleId="font7">
    <w:name w:val="font_7"/>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wmi-callto">
    <w:name w:val="wmi-callto"/>
    <w:rsid w:val="003C5007"/>
  </w:style>
  <w:style w:type="character" w:customStyle="1" w:styleId="skypec2ctextspan">
    <w:name w:val="skype_c2c_text_span"/>
    <w:rsid w:val="003C5007"/>
  </w:style>
  <w:style w:type="paragraph" w:customStyle="1" w:styleId="western">
    <w:name w:val="western"/>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paragraph" w:styleId="aff1">
    <w:name w:val="endnote text"/>
    <w:basedOn w:val="a"/>
    <w:link w:val="aff2"/>
    <w:uiPriority w:val="99"/>
    <w:unhideWhenUsed/>
    <w:rsid w:val="003C5007"/>
    <w:pPr>
      <w:widowControl/>
    </w:pPr>
    <w:rPr>
      <w:rFonts w:ascii="Times New Roman" w:eastAsia="Times New Roman" w:hAnsi="Times New Roman" w:cs="Times New Roman"/>
      <w:color w:val="auto"/>
      <w:sz w:val="20"/>
      <w:szCs w:val="20"/>
      <w:lang w:val="ru-RU" w:eastAsia="ru-RU" w:bidi="ar-SA"/>
    </w:rPr>
  </w:style>
  <w:style w:type="character" w:customStyle="1" w:styleId="aff2">
    <w:name w:val="Текст концевой сноски Знак"/>
    <w:basedOn w:val="a0"/>
    <w:link w:val="aff1"/>
    <w:uiPriority w:val="99"/>
    <w:rsid w:val="003C5007"/>
    <w:rPr>
      <w:rFonts w:ascii="Times New Roman" w:eastAsia="Times New Roman" w:hAnsi="Times New Roman" w:cs="Times New Roman"/>
      <w:sz w:val="20"/>
      <w:szCs w:val="20"/>
      <w:lang w:val="ru-RU" w:eastAsia="ru-RU" w:bidi="ar-SA"/>
    </w:rPr>
  </w:style>
  <w:style w:type="paragraph" w:customStyle="1" w:styleId="310">
    <w:name w:val="Основной текст (3)1"/>
    <w:basedOn w:val="a"/>
    <w:rsid w:val="003C5007"/>
    <w:pPr>
      <w:shd w:val="clear" w:color="auto" w:fill="FFFFFF"/>
      <w:spacing w:before="720" w:line="326" w:lineRule="exact"/>
      <w:ind w:hanging="420"/>
      <w:jc w:val="center"/>
    </w:pPr>
    <w:rPr>
      <w:rFonts w:asciiTheme="minorHAnsi" w:eastAsiaTheme="minorHAnsi" w:hAnsiTheme="minorHAnsi" w:cstheme="minorBidi"/>
      <w:color w:val="auto"/>
      <w:spacing w:val="3"/>
      <w:sz w:val="25"/>
      <w:szCs w:val="25"/>
      <w:lang w:eastAsia="en-US" w:bidi="ar-SA"/>
    </w:rPr>
  </w:style>
  <w:style w:type="character" w:customStyle="1" w:styleId="41">
    <w:name w:val="Заголовок №4_"/>
    <w:link w:val="42"/>
    <w:locked/>
    <w:rsid w:val="003C5007"/>
    <w:rPr>
      <w:b/>
      <w:bCs/>
      <w:sz w:val="31"/>
      <w:szCs w:val="31"/>
      <w:shd w:val="clear" w:color="auto" w:fill="FFFFFF"/>
    </w:rPr>
  </w:style>
  <w:style w:type="paragraph" w:customStyle="1" w:styleId="42">
    <w:name w:val="Заголовок №4"/>
    <w:basedOn w:val="a"/>
    <w:link w:val="41"/>
    <w:rsid w:val="003C5007"/>
    <w:pPr>
      <w:shd w:val="clear" w:color="auto" w:fill="FFFFFF"/>
      <w:spacing w:after="180" w:line="240" w:lineRule="atLeast"/>
      <w:jc w:val="center"/>
      <w:outlineLvl w:val="3"/>
    </w:pPr>
    <w:rPr>
      <w:b/>
      <w:bCs/>
      <w:color w:val="auto"/>
      <w:sz w:val="31"/>
      <w:szCs w:val="31"/>
    </w:rPr>
  </w:style>
  <w:style w:type="character" w:customStyle="1" w:styleId="FontStyle36">
    <w:name w:val="Font Style36"/>
    <w:rsid w:val="003C5007"/>
    <w:rPr>
      <w:rFonts w:ascii="Times New Roman" w:hAnsi="Times New Roman" w:cs="Times New Roman" w:hint="default"/>
      <w:sz w:val="20"/>
      <w:szCs w:val="20"/>
    </w:rPr>
  </w:style>
  <w:style w:type="paragraph" w:styleId="33">
    <w:name w:val="Body Text 3"/>
    <w:basedOn w:val="a"/>
    <w:link w:val="34"/>
    <w:rsid w:val="003C5007"/>
    <w:pPr>
      <w:widowControl/>
      <w:spacing w:after="120"/>
    </w:pPr>
    <w:rPr>
      <w:rFonts w:ascii="Times New Roman" w:eastAsia="Times New Roman" w:hAnsi="Times New Roman" w:cs="Times New Roman"/>
      <w:color w:val="auto"/>
      <w:sz w:val="16"/>
      <w:szCs w:val="16"/>
      <w:lang w:bidi="ar-SA"/>
    </w:rPr>
  </w:style>
  <w:style w:type="character" w:customStyle="1" w:styleId="34">
    <w:name w:val="Основной текст 3 Знак"/>
    <w:basedOn w:val="a0"/>
    <w:link w:val="33"/>
    <w:rsid w:val="003C5007"/>
    <w:rPr>
      <w:rFonts w:ascii="Times New Roman" w:eastAsia="Times New Roman" w:hAnsi="Times New Roman" w:cs="Times New Roman"/>
      <w:sz w:val="16"/>
      <w:szCs w:val="16"/>
      <w:lang w:bidi="ar-SA"/>
    </w:rPr>
  </w:style>
  <w:style w:type="character" w:customStyle="1" w:styleId="FontStyle12">
    <w:name w:val="Font Style12"/>
    <w:rsid w:val="003C5007"/>
    <w:rPr>
      <w:rFonts w:ascii="Times New Roman" w:eastAsia="Times New Roman" w:hAnsi="Times New Roman" w:cs="Times New Roman"/>
      <w:spacing w:val="10"/>
      <w:sz w:val="24"/>
      <w:szCs w:val="24"/>
    </w:rPr>
  </w:style>
  <w:style w:type="paragraph" w:customStyle="1" w:styleId="Style5">
    <w:name w:val="Style5"/>
    <w:basedOn w:val="a"/>
    <w:uiPriority w:val="99"/>
    <w:rsid w:val="003C5007"/>
    <w:pPr>
      <w:suppressAutoHyphens/>
      <w:spacing w:line="317" w:lineRule="exact"/>
      <w:jc w:val="both"/>
    </w:pPr>
    <w:rPr>
      <w:rFonts w:ascii="Times New Roman" w:eastAsia="Arial Unicode MS" w:hAnsi="Times New Roman"/>
      <w:lang w:val="en-US" w:eastAsia="en-US" w:bidi="en-US"/>
    </w:rPr>
  </w:style>
  <w:style w:type="paragraph" w:customStyle="1" w:styleId="aff3">
    <w:name w:val="Стиль автореферата"/>
    <w:basedOn w:val="a"/>
    <w:uiPriority w:val="99"/>
    <w:rsid w:val="003C5007"/>
    <w:pPr>
      <w:widowControl/>
      <w:autoSpaceDE w:val="0"/>
      <w:autoSpaceDN w:val="0"/>
      <w:ind w:firstLine="720"/>
      <w:jc w:val="both"/>
    </w:pPr>
    <w:rPr>
      <w:rFonts w:ascii="Times New Roman" w:eastAsia="Times New Roman" w:hAnsi="Times New Roman" w:cs="Times New Roman"/>
      <w:color w:val="auto"/>
      <w:sz w:val="28"/>
      <w:szCs w:val="28"/>
      <w:lang w:eastAsia="ru-RU" w:bidi="ar-SA"/>
    </w:rPr>
  </w:style>
  <w:style w:type="paragraph" w:customStyle="1" w:styleId="210">
    <w:name w:val="Основной текст 21"/>
    <w:basedOn w:val="a"/>
    <w:uiPriority w:val="99"/>
    <w:rsid w:val="003C5007"/>
    <w:pPr>
      <w:widowControl/>
      <w:suppressAutoHyphens/>
      <w:spacing w:after="120" w:line="480" w:lineRule="auto"/>
    </w:pPr>
    <w:rPr>
      <w:rFonts w:ascii="Times New Roman" w:eastAsia="Times New Roman" w:hAnsi="Times New Roman" w:cs="Times New Roman"/>
      <w:color w:val="auto"/>
      <w:sz w:val="20"/>
      <w:szCs w:val="20"/>
      <w:lang w:val="ru-RU" w:eastAsia="ar-SA" w:bidi="ar-SA"/>
    </w:rPr>
  </w:style>
  <w:style w:type="paragraph" w:customStyle="1" w:styleId="aff4">
    <w:name w:val="Знак Знак Знак Знак"/>
    <w:basedOn w:val="a"/>
    <w:uiPriority w:val="99"/>
    <w:rsid w:val="003C5007"/>
    <w:pPr>
      <w:widowControl/>
    </w:pPr>
    <w:rPr>
      <w:rFonts w:ascii="Verdana" w:eastAsia="Times New Roman" w:hAnsi="Verdana" w:cs="Verdana"/>
      <w:color w:val="auto"/>
      <w:sz w:val="20"/>
      <w:szCs w:val="20"/>
      <w:lang w:val="en-US" w:eastAsia="en-US" w:bidi="ar-SA"/>
    </w:rPr>
  </w:style>
  <w:style w:type="character" w:customStyle="1" w:styleId="35">
    <w:name w:val="Основной текст (3) + Курсив"/>
    <w:rsid w:val="003C5007"/>
    <w:rPr>
      <w:b/>
      <w:bCs/>
      <w:i/>
      <w:iCs/>
      <w:spacing w:val="-4"/>
      <w:sz w:val="26"/>
      <w:szCs w:val="26"/>
      <w:shd w:val="clear" w:color="auto" w:fill="FFFFFF"/>
    </w:rPr>
  </w:style>
  <w:style w:type="character" w:customStyle="1" w:styleId="FontStyle11">
    <w:name w:val="Font Style11"/>
    <w:uiPriority w:val="99"/>
    <w:rsid w:val="003C5007"/>
    <w:rPr>
      <w:rFonts w:ascii="Times New Roman" w:hAnsi="Times New Roman" w:cs="Times New Roman"/>
      <w:b/>
      <w:bCs/>
      <w:sz w:val="26"/>
      <w:szCs w:val="26"/>
    </w:rPr>
  </w:style>
  <w:style w:type="paragraph" w:customStyle="1" w:styleId="aff5">
    <w:name w:val="Стиль"/>
    <w:uiPriority w:val="99"/>
    <w:rsid w:val="003C5007"/>
    <w:pPr>
      <w:autoSpaceDE w:val="0"/>
      <w:autoSpaceDN w:val="0"/>
      <w:adjustRightInd w:val="0"/>
      <w:spacing w:line="360" w:lineRule="auto"/>
      <w:ind w:firstLine="709"/>
      <w:jc w:val="both"/>
    </w:pPr>
    <w:rPr>
      <w:rFonts w:ascii="Times New Roman" w:eastAsia="Times New Roman" w:hAnsi="Times New Roman" w:cs="Times New Roman"/>
      <w:lang w:val="ru-RU" w:eastAsia="ru-RU" w:bidi="ar-SA"/>
    </w:rPr>
  </w:style>
  <w:style w:type="character" w:customStyle="1" w:styleId="1a">
    <w:name w:val="Основной текст Знак1"/>
    <w:uiPriority w:val="99"/>
    <w:locked/>
    <w:rsid w:val="003C5007"/>
    <w:rPr>
      <w:rFonts w:ascii="Times New Roman" w:hAnsi="Times New Roman" w:cs="Times New Roman" w:hint="default"/>
      <w:sz w:val="26"/>
      <w:szCs w:val="26"/>
      <w:shd w:val="clear" w:color="auto" w:fill="FFFFFF"/>
    </w:rPr>
  </w:style>
  <w:style w:type="character" w:customStyle="1" w:styleId="texta">
    <w:name w:val="texta"/>
    <w:rsid w:val="003C5007"/>
  </w:style>
  <w:style w:type="numbering" w:customStyle="1" w:styleId="110">
    <w:name w:val="Нет списка11"/>
    <w:next w:val="a2"/>
    <w:uiPriority w:val="99"/>
    <w:semiHidden/>
    <w:unhideWhenUsed/>
    <w:rsid w:val="003C5007"/>
  </w:style>
  <w:style w:type="paragraph" w:customStyle="1" w:styleId="2e">
    <w:name w:val="Абзац списка2"/>
    <w:basedOn w:val="a"/>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paragraph" w:customStyle="1" w:styleId="36">
    <w:name w:val="Абзац списка3"/>
    <w:basedOn w:val="a"/>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character" w:customStyle="1" w:styleId="313pt">
    <w:name w:val="Заголовок №3 + 13 pt;Не полужирный"/>
    <w:rsid w:val="003C5007"/>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character" w:customStyle="1" w:styleId="1b">
    <w:name w:val="Незакрита згадка1"/>
    <w:basedOn w:val="a0"/>
    <w:uiPriority w:val="99"/>
    <w:semiHidden/>
    <w:unhideWhenUsed/>
    <w:rsid w:val="00EE4DAC"/>
    <w:rPr>
      <w:color w:val="605E5C"/>
      <w:shd w:val="clear" w:color="auto" w:fill="E1DFDD"/>
    </w:rPr>
  </w:style>
  <w:style w:type="paragraph" w:customStyle="1" w:styleId="2f">
    <w:name w:val="Абзац списку2"/>
    <w:basedOn w:val="a"/>
    <w:qFormat/>
    <w:rsid w:val="00EE4DAC"/>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character" w:customStyle="1" w:styleId="ad-cell">
    <w:name w:val="ad-cell"/>
    <w:rsid w:val="00D64D56"/>
  </w:style>
  <w:style w:type="character" w:customStyle="1" w:styleId="ad-line">
    <w:name w:val="ad-line"/>
    <w:rsid w:val="00D64D56"/>
  </w:style>
  <w:style w:type="character" w:customStyle="1" w:styleId="mw-editsection">
    <w:name w:val="mw-editsection"/>
    <w:rsid w:val="00D64D56"/>
  </w:style>
  <w:style w:type="character" w:customStyle="1" w:styleId="mw-editsection-bracket">
    <w:name w:val="mw-editsection-bracket"/>
    <w:rsid w:val="00D64D56"/>
  </w:style>
  <w:style w:type="paragraph" w:customStyle="1" w:styleId="photo-cap">
    <w:name w:val="photo-cap"/>
    <w:basedOn w:val="a"/>
    <w:rsid w:val="00D64D56"/>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vertical-title">
    <w:name w:val="vertical-title"/>
    <w:rsid w:val="00D64D56"/>
  </w:style>
  <w:style w:type="character" w:customStyle="1" w:styleId="81">
    <w:name w:val="Основной текст (8)_"/>
    <w:link w:val="82"/>
    <w:rsid w:val="00D64D56"/>
    <w:rPr>
      <w:rFonts w:cs="Arial Unicode MS"/>
      <w:b/>
      <w:bCs/>
      <w:sz w:val="23"/>
      <w:szCs w:val="23"/>
      <w:shd w:val="clear" w:color="auto" w:fill="FFFFFF"/>
      <w:lang w:bidi="my-MM"/>
    </w:rPr>
  </w:style>
  <w:style w:type="paragraph" w:customStyle="1" w:styleId="82">
    <w:name w:val="Основной текст (8)"/>
    <w:basedOn w:val="a"/>
    <w:link w:val="81"/>
    <w:rsid w:val="00D64D56"/>
    <w:pPr>
      <w:widowControl/>
      <w:shd w:val="clear" w:color="auto" w:fill="FFFFFF"/>
      <w:spacing w:line="283" w:lineRule="exact"/>
      <w:jc w:val="center"/>
    </w:pPr>
    <w:rPr>
      <w:rFonts w:cs="Arial Unicode MS"/>
      <w:b/>
      <w:bCs/>
      <w:color w:val="auto"/>
      <w:sz w:val="23"/>
      <w:szCs w:val="23"/>
      <w:shd w:val="clear" w:color="auto" w:fill="FFFFFF"/>
      <w:lang w:bidi="my-MM"/>
    </w:rPr>
  </w:style>
  <w:style w:type="character" w:styleId="aff6">
    <w:name w:val="annotation reference"/>
    <w:uiPriority w:val="99"/>
    <w:semiHidden/>
    <w:unhideWhenUsed/>
    <w:rsid w:val="00D64D56"/>
    <w:rPr>
      <w:sz w:val="16"/>
      <w:szCs w:val="16"/>
    </w:rPr>
  </w:style>
  <w:style w:type="paragraph" w:styleId="aff7">
    <w:name w:val="annotation text"/>
    <w:basedOn w:val="a"/>
    <w:link w:val="aff8"/>
    <w:uiPriority w:val="99"/>
    <w:semiHidden/>
    <w:unhideWhenUsed/>
    <w:rsid w:val="00D64D56"/>
    <w:pPr>
      <w:widowControl/>
    </w:pPr>
    <w:rPr>
      <w:rFonts w:ascii="Times New Roman" w:eastAsia="Times New Roman" w:hAnsi="Times New Roman" w:cs="Times New Roman"/>
      <w:color w:val="auto"/>
      <w:sz w:val="20"/>
      <w:szCs w:val="20"/>
      <w:lang w:val="ru-RU" w:eastAsia="ru-RU" w:bidi="ar-SA"/>
    </w:rPr>
  </w:style>
  <w:style w:type="character" w:customStyle="1" w:styleId="aff8">
    <w:name w:val="Текст примечания Знак"/>
    <w:basedOn w:val="a0"/>
    <w:link w:val="aff7"/>
    <w:uiPriority w:val="99"/>
    <w:semiHidden/>
    <w:rsid w:val="00D64D56"/>
    <w:rPr>
      <w:rFonts w:ascii="Times New Roman" w:eastAsia="Times New Roman" w:hAnsi="Times New Roman" w:cs="Times New Roman"/>
      <w:sz w:val="20"/>
      <w:szCs w:val="20"/>
      <w:lang w:val="ru-RU" w:eastAsia="ru-RU" w:bidi="ar-SA"/>
    </w:rPr>
  </w:style>
  <w:style w:type="paragraph" w:styleId="aff9">
    <w:name w:val="annotation subject"/>
    <w:basedOn w:val="aff7"/>
    <w:next w:val="aff7"/>
    <w:link w:val="affa"/>
    <w:uiPriority w:val="99"/>
    <w:semiHidden/>
    <w:unhideWhenUsed/>
    <w:rsid w:val="00D64D56"/>
    <w:rPr>
      <w:b/>
      <w:bCs/>
    </w:rPr>
  </w:style>
  <w:style w:type="character" w:customStyle="1" w:styleId="affa">
    <w:name w:val="Тема примечания Знак"/>
    <w:basedOn w:val="aff8"/>
    <w:link w:val="aff9"/>
    <w:uiPriority w:val="99"/>
    <w:semiHidden/>
    <w:rsid w:val="00D64D56"/>
    <w:rPr>
      <w:rFonts w:ascii="Times New Roman" w:eastAsia="Times New Roman" w:hAnsi="Times New Roman" w:cs="Times New Roman"/>
      <w:b/>
      <w:bCs/>
      <w:sz w:val="20"/>
      <w:szCs w:val="20"/>
      <w:lang w:val="ru-RU" w:eastAsia="ru-RU" w:bidi="ar-SA"/>
    </w:rPr>
  </w:style>
  <w:style w:type="character" w:customStyle="1" w:styleId="1c">
    <w:name w:val="Неразрешенное упоминание1"/>
    <w:uiPriority w:val="99"/>
    <w:semiHidden/>
    <w:unhideWhenUsed/>
    <w:rsid w:val="00D64D56"/>
    <w:rPr>
      <w:color w:val="605E5C"/>
      <w:shd w:val="clear" w:color="auto" w:fill="E1DFDD"/>
    </w:rPr>
  </w:style>
  <w:style w:type="character" w:customStyle="1" w:styleId="43">
    <w:name w:val="Заголовок №4 (3)_"/>
    <w:link w:val="430"/>
    <w:uiPriority w:val="99"/>
    <w:locked/>
    <w:rsid w:val="00D64D56"/>
    <w:rPr>
      <w:b/>
      <w:bCs/>
      <w:spacing w:val="2"/>
      <w:sz w:val="26"/>
      <w:szCs w:val="26"/>
      <w:shd w:val="clear" w:color="auto" w:fill="FFFFFF"/>
    </w:rPr>
  </w:style>
  <w:style w:type="paragraph" w:customStyle="1" w:styleId="430">
    <w:name w:val="Заголовок №4 (3)"/>
    <w:basedOn w:val="a"/>
    <w:link w:val="43"/>
    <w:uiPriority w:val="99"/>
    <w:qFormat/>
    <w:rsid w:val="00D64D56"/>
    <w:pPr>
      <w:shd w:val="clear" w:color="auto" w:fill="FFFFFF"/>
      <w:spacing w:after="480" w:line="356" w:lineRule="exact"/>
      <w:outlineLvl w:val="3"/>
    </w:pPr>
    <w:rPr>
      <w:b/>
      <w:bCs/>
      <w:color w:val="auto"/>
      <w:spacing w:val="2"/>
      <w:sz w:val="26"/>
      <w:szCs w:val="26"/>
    </w:rPr>
  </w:style>
  <w:style w:type="character" w:customStyle="1" w:styleId="72">
    <w:name w:val="Заголовок №7 (2)_"/>
    <w:link w:val="720"/>
    <w:locked/>
    <w:rsid w:val="00D64D56"/>
    <w:rPr>
      <w:rFonts w:ascii="Georgia" w:eastAsia="Georgia" w:hAnsi="Georgia" w:cs="Georgia"/>
      <w:b/>
      <w:bCs/>
      <w:spacing w:val="3"/>
      <w:sz w:val="18"/>
      <w:szCs w:val="18"/>
      <w:shd w:val="clear" w:color="auto" w:fill="FFFFFF"/>
    </w:rPr>
  </w:style>
  <w:style w:type="paragraph" w:customStyle="1" w:styleId="720">
    <w:name w:val="Заголовок №7 (2)"/>
    <w:basedOn w:val="a"/>
    <w:link w:val="72"/>
    <w:qFormat/>
    <w:rsid w:val="00D64D56"/>
    <w:pPr>
      <w:shd w:val="clear" w:color="auto" w:fill="FFFFFF"/>
      <w:spacing w:before="240" w:after="240" w:line="0" w:lineRule="atLeast"/>
      <w:ind w:firstLine="460"/>
      <w:jc w:val="both"/>
      <w:outlineLvl w:val="6"/>
    </w:pPr>
    <w:rPr>
      <w:rFonts w:ascii="Georgia" w:eastAsia="Georgia" w:hAnsi="Georgia" w:cs="Georgia"/>
      <w:b/>
      <w:bCs/>
      <w:color w:val="auto"/>
      <w:spacing w:val="3"/>
      <w:sz w:val="18"/>
      <w:szCs w:val="18"/>
    </w:rPr>
  </w:style>
  <w:style w:type="character" w:customStyle="1" w:styleId="150">
    <w:name w:val="Основной текст (15)_"/>
    <w:link w:val="151"/>
    <w:uiPriority w:val="99"/>
    <w:locked/>
    <w:rsid w:val="00D64D56"/>
    <w:rPr>
      <w:i/>
      <w:iCs/>
      <w:spacing w:val="8"/>
      <w:sz w:val="15"/>
      <w:szCs w:val="15"/>
      <w:shd w:val="clear" w:color="auto" w:fill="FFFFFF"/>
    </w:rPr>
  </w:style>
  <w:style w:type="paragraph" w:customStyle="1" w:styleId="151">
    <w:name w:val="Основной текст (15)"/>
    <w:basedOn w:val="a"/>
    <w:link w:val="150"/>
    <w:uiPriority w:val="99"/>
    <w:qFormat/>
    <w:rsid w:val="00D64D56"/>
    <w:pPr>
      <w:shd w:val="clear" w:color="auto" w:fill="FFFFFF"/>
      <w:spacing w:before="180" w:line="228" w:lineRule="exact"/>
      <w:jc w:val="center"/>
    </w:pPr>
    <w:rPr>
      <w:i/>
      <w:iCs/>
      <w:color w:val="auto"/>
      <w:spacing w:val="8"/>
      <w:sz w:val="15"/>
      <w:szCs w:val="15"/>
    </w:rPr>
  </w:style>
  <w:style w:type="paragraph" w:customStyle="1" w:styleId="affb">
    <w:name w:val="Знак Знак Знак Знак Знак Знак"/>
    <w:basedOn w:val="a"/>
    <w:rsid w:val="00D64D56"/>
    <w:pPr>
      <w:widowControl/>
    </w:pPr>
    <w:rPr>
      <w:rFonts w:ascii="Verdana" w:eastAsia="Times New Roman" w:hAnsi="Verdana" w:cs="Verdana"/>
      <w:color w:val="auto"/>
      <w:sz w:val="20"/>
      <w:szCs w:val="20"/>
      <w:lang w:val="en-US" w:eastAsia="en-US" w:bidi="ar-SA"/>
    </w:rPr>
  </w:style>
  <w:style w:type="character" w:customStyle="1" w:styleId="61">
    <w:name w:val="Основной текст (6)_"/>
    <w:link w:val="62"/>
    <w:rsid w:val="00D64D56"/>
    <w:rPr>
      <w:rFonts w:ascii="Times New Roman" w:hAnsi="Times New Roman"/>
      <w:b/>
      <w:bCs/>
      <w:spacing w:val="19"/>
      <w:sz w:val="29"/>
      <w:szCs w:val="29"/>
      <w:shd w:val="clear" w:color="auto" w:fill="FFFFFF"/>
    </w:rPr>
  </w:style>
  <w:style w:type="paragraph" w:customStyle="1" w:styleId="62">
    <w:name w:val="Основной текст (6)"/>
    <w:basedOn w:val="a"/>
    <w:link w:val="61"/>
    <w:rsid w:val="00D64D56"/>
    <w:pPr>
      <w:shd w:val="clear" w:color="auto" w:fill="FFFFFF"/>
      <w:spacing w:after="600" w:line="0" w:lineRule="atLeast"/>
      <w:jc w:val="center"/>
    </w:pPr>
    <w:rPr>
      <w:rFonts w:ascii="Times New Roman" w:hAnsi="Times New Roman"/>
      <w:b/>
      <w:bCs/>
      <w:color w:val="auto"/>
      <w:spacing w:val="19"/>
      <w:sz w:val="29"/>
      <w:szCs w:val="29"/>
    </w:rPr>
  </w:style>
  <w:style w:type="numbering" w:customStyle="1" w:styleId="2f0">
    <w:name w:val="Нет списка2"/>
    <w:next w:val="a2"/>
    <w:uiPriority w:val="99"/>
    <w:semiHidden/>
    <w:unhideWhenUsed/>
    <w:rsid w:val="00D64D56"/>
  </w:style>
  <w:style w:type="numbering" w:customStyle="1" w:styleId="111">
    <w:name w:val="Нет списка111"/>
    <w:next w:val="a2"/>
    <w:uiPriority w:val="99"/>
    <w:semiHidden/>
    <w:unhideWhenUsed/>
    <w:rsid w:val="00D64D56"/>
  </w:style>
  <w:style w:type="character" w:customStyle="1" w:styleId="2f1">
    <w:name w:val="Незакрита згадка2"/>
    <w:basedOn w:val="a0"/>
    <w:uiPriority w:val="99"/>
    <w:semiHidden/>
    <w:unhideWhenUsed/>
    <w:rsid w:val="00E5686C"/>
    <w:rPr>
      <w:color w:val="605E5C"/>
      <w:shd w:val="clear" w:color="auto" w:fill="E1DFDD"/>
    </w:rPr>
  </w:style>
  <w:style w:type="character" w:customStyle="1" w:styleId="affc">
    <w:name w:val="Другое_"/>
    <w:basedOn w:val="a0"/>
    <w:link w:val="affd"/>
    <w:rsid w:val="00DA6056"/>
    <w:rPr>
      <w:rFonts w:ascii="Times New Roman" w:eastAsia="Times New Roman" w:hAnsi="Times New Roman" w:cs="Times New Roman"/>
    </w:rPr>
  </w:style>
  <w:style w:type="paragraph" w:customStyle="1" w:styleId="affd">
    <w:name w:val="Другое"/>
    <w:basedOn w:val="a"/>
    <w:link w:val="affc"/>
    <w:rsid w:val="00DA6056"/>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78141">
      <w:bodyDiv w:val="1"/>
      <w:marLeft w:val="0"/>
      <w:marRight w:val="0"/>
      <w:marTop w:val="0"/>
      <w:marBottom w:val="0"/>
      <w:divBdr>
        <w:top w:val="none" w:sz="0" w:space="0" w:color="auto"/>
        <w:left w:val="none" w:sz="0" w:space="0" w:color="auto"/>
        <w:bottom w:val="none" w:sz="0" w:space="0" w:color="auto"/>
        <w:right w:val="none" w:sz="0" w:space="0" w:color="auto"/>
      </w:divBdr>
    </w:div>
    <w:div w:id="548683504">
      <w:bodyDiv w:val="1"/>
      <w:marLeft w:val="0"/>
      <w:marRight w:val="0"/>
      <w:marTop w:val="0"/>
      <w:marBottom w:val="0"/>
      <w:divBdr>
        <w:top w:val="none" w:sz="0" w:space="0" w:color="auto"/>
        <w:left w:val="none" w:sz="0" w:space="0" w:color="auto"/>
        <w:bottom w:val="none" w:sz="0" w:space="0" w:color="auto"/>
        <w:right w:val="none" w:sz="0" w:space="0" w:color="auto"/>
      </w:divBdr>
    </w:div>
    <w:div w:id="599527483">
      <w:bodyDiv w:val="1"/>
      <w:marLeft w:val="0"/>
      <w:marRight w:val="0"/>
      <w:marTop w:val="0"/>
      <w:marBottom w:val="0"/>
      <w:divBdr>
        <w:top w:val="none" w:sz="0" w:space="0" w:color="auto"/>
        <w:left w:val="none" w:sz="0" w:space="0" w:color="auto"/>
        <w:bottom w:val="none" w:sz="0" w:space="0" w:color="auto"/>
        <w:right w:val="none" w:sz="0" w:space="0" w:color="auto"/>
      </w:divBdr>
    </w:div>
    <w:div w:id="698699790">
      <w:bodyDiv w:val="1"/>
      <w:marLeft w:val="0"/>
      <w:marRight w:val="0"/>
      <w:marTop w:val="0"/>
      <w:marBottom w:val="0"/>
      <w:divBdr>
        <w:top w:val="none" w:sz="0" w:space="0" w:color="auto"/>
        <w:left w:val="none" w:sz="0" w:space="0" w:color="auto"/>
        <w:bottom w:val="none" w:sz="0" w:space="0" w:color="auto"/>
        <w:right w:val="none" w:sz="0" w:space="0" w:color="auto"/>
      </w:divBdr>
    </w:div>
    <w:div w:id="892160683">
      <w:bodyDiv w:val="1"/>
      <w:marLeft w:val="0"/>
      <w:marRight w:val="0"/>
      <w:marTop w:val="0"/>
      <w:marBottom w:val="0"/>
      <w:divBdr>
        <w:top w:val="none" w:sz="0" w:space="0" w:color="auto"/>
        <w:left w:val="none" w:sz="0" w:space="0" w:color="auto"/>
        <w:bottom w:val="none" w:sz="0" w:space="0" w:color="auto"/>
        <w:right w:val="none" w:sz="0" w:space="0" w:color="auto"/>
      </w:divBdr>
    </w:div>
    <w:div w:id="961156458">
      <w:bodyDiv w:val="1"/>
      <w:marLeft w:val="0"/>
      <w:marRight w:val="0"/>
      <w:marTop w:val="0"/>
      <w:marBottom w:val="0"/>
      <w:divBdr>
        <w:top w:val="none" w:sz="0" w:space="0" w:color="auto"/>
        <w:left w:val="none" w:sz="0" w:space="0" w:color="auto"/>
        <w:bottom w:val="none" w:sz="0" w:space="0" w:color="auto"/>
        <w:right w:val="none" w:sz="0" w:space="0" w:color="auto"/>
      </w:divBdr>
    </w:div>
    <w:div w:id="1149051064">
      <w:bodyDiv w:val="1"/>
      <w:marLeft w:val="0"/>
      <w:marRight w:val="0"/>
      <w:marTop w:val="0"/>
      <w:marBottom w:val="0"/>
      <w:divBdr>
        <w:top w:val="none" w:sz="0" w:space="0" w:color="auto"/>
        <w:left w:val="none" w:sz="0" w:space="0" w:color="auto"/>
        <w:bottom w:val="none" w:sz="0" w:space="0" w:color="auto"/>
        <w:right w:val="none" w:sz="0" w:space="0" w:color="auto"/>
      </w:divBdr>
    </w:div>
    <w:div w:id="1502040693">
      <w:bodyDiv w:val="1"/>
      <w:marLeft w:val="0"/>
      <w:marRight w:val="0"/>
      <w:marTop w:val="0"/>
      <w:marBottom w:val="0"/>
      <w:divBdr>
        <w:top w:val="none" w:sz="0" w:space="0" w:color="auto"/>
        <w:left w:val="none" w:sz="0" w:space="0" w:color="auto"/>
        <w:bottom w:val="none" w:sz="0" w:space="0" w:color="auto"/>
        <w:right w:val="none" w:sz="0" w:space="0" w:color="auto"/>
      </w:divBdr>
    </w:div>
    <w:div w:id="1626544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tonova@vtei.edu.ua" TargetMode="Externa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m.vtei.edu.ua/course/view.php?id=7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ifp@vtei.edu.ua" TargetMode="External"/><Relationship Id="rId14" Type="http://schemas.openxmlformats.org/officeDocument/2006/relationships/image" Target="media/image4.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8E70A-D27F-4A14-B053-82E211024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Pages>
  <Words>1479</Words>
  <Characters>8431</Characters>
  <Application>Microsoft Office Word</Application>
  <DocSecurity>0</DocSecurity>
  <Lines>70</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USER-VTEI</dc:creator>
  <cp:lastModifiedBy>Hrabovych Mariia</cp:lastModifiedBy>
  <cp:revision>11</cp:revision>
  <cp:lastPrinted>2026-02-02T18:24:00Z</cp:lastPrinted>
  <dcterms:created xsi:type="dcterms:W3CDTF">2026-02-02T18:24:00Z</dcterms:created>
  <dcterms:modified xsi:type="dcterms:W3CDTF">2026-09-22T13:27:00Z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77dfddc6-b8b9-461f-9311-4722c3423888</vt:lpwstr>
  </property>
</Properties>
</file>