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C805E" w14:textId="77777777" w:rsidR="006547AC" w:rsidRPr="006547AC" w:rsidRDefault="006547AC" w:rsidP="006547AC">
      <w:pPr>
        <w:spacing w:line="228" w:lineRule="auto"/>
        <w:jc w:val="center"/>
        <w:rPr>
          <w:rFonts w:ascii="Times New Roman" w:hAnsi="Times New Roman" w:cs="Times New Roman"/>
          <w:b/>
          <w:noProof/>
          <w:sz w:val="28"/>
          <w:szCs w:val="28"/>
          <w:lang w:eastAsia="ru-RU" w:bidi="ar-SA"/>
        </w:rPr>
      </w:pPr>
      <w:r w:rsidRPr="006547AC">
        <w:rPr>
          <w:rFonts w:ascii="Times New Roman" w:hAnsi="Times New Roman" w:cs="Times New Roman"/>
          <w:b/>
          <w:noProof/>
          <w:sz w:val="28"/>
          <w:szCs w:val="28"/>
          <w:lang w:eastAsia="ru-RU" w:bidi="ar-SA"/>
        </w:rPr>
        <w:t>МІНІСТЕРСТВО ОСВІТИ І НАУКИ УКРАЇНИ</w:t>
      </w:r>
    </w:p>
    <w:p w14:paraId="32E5438E"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 xml:space="preserve">ДЕРЖАВНИЙ ТОРГОВЕЛЬНО-ЕКОНОМІЧНИЙ </w:t>
      </w:r>
    </w:p>
    <w:p w14:paraId="205D7B46"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УНІВЕРСИТЕТ</w:t>
      </w:r>
    </w:p>
    <w:p w14:paraId="3D4EFA5B"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 xml:space="preserve">ВІННИЦЬКИЙ ТОРГОВЕЛЬНО-ЕКОНОМІЧНИЙ </w:t>
      </w:r>
    </w:p>
    <w:p w14:paraId="19E74B4E"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ІНСТИТУТ</w:t>
      </w:r>
    </w:p>
    <w:p w14:paraId="5940A56F"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КАФЕДРА ІНОЗЕМНОЇ ФІЛОЛОГІЇ ТА ПЕРЕКЛАДУ</w:t>
      </w:r>
    </w:p>
    <w:p w14:paraId="201772B6" w14:textId="77777777" w:rsidR="006547AC" w:rsidRPr="006547AC" w:rsidRDefault="006547AC" w:rsidP="006547AC">
      <w:pPr>
        <w:spacing w:line="228" w:lineRule="auto"/>
        <w:jc w:val="center"/>
        <w:rPr>
          <w:rFonts w:ascii="Times New Roman" w:hAnsi="Times New Roman" w:cs="Times New Roman"/>
          <w:b/>
          <w:sz w:val="20"/>
          <w:szCs w:val="20"/>
        </w:rPr>
      </w:pPr>
    </w:p>
    <w:p w14:paraId="3E986C5C"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СИЛАБУС</w:t>
      </w:r>
    </w:p>
    <w:p w14:paraId="7881E0C2" w14:textId="77777777" w:rsidR="006547AC" w:rsidRPr="006547AC" w:rsidRDefault="006547AC" w:rsidP="006547AC">
      <w:pPr>
        <w:spacing w:line="228" w:lineRule="auto"/>
        <w:jc w:val="center"/>
        <w:rPr>
          <w:rFonts w:ascii="Times New Roman" w:hAnsi="Times New Roman" w:cs="Times New Roman"/>
          <w:b/>
          <w:sz w:val="20"/>
          <w:szCs w:val="20"/>
        </w:rPr>
      </w:pPr>
    </w:p>
    <w:p w14:paraId="29985C6D" w14:textId="77777777" w:rsidR="006547AC" w:rsidRPr="006547AC" w:rsidRDefault="006547AC" w:rsidP="006547AC">
      <w:pPr>
        <w:spacing w:line="228" w:lineRule="auto"/>
        <w:jc w:val="center"/>
        <w:rPr>
          <w:rFonts w:ascii="Times New Roman" w:hAnsi="Times New Roman" w:cs="Times New Roman"/>
          <w:b/>
          <w:color w:val="auto"/>
          <w:sz w:val="28"/>
          <w:szCs w:val="28"/>
          <w:u w:val="single"/>
        </w:rPr>
      </w:pPr>
      <w:r w:rsidRPr="006547AC">
        <w:rPr>
          <w:rFonts w:ascii="Times New Roman" w:hAnsi="Times New Roman" w:cs="Times New Roman"/>
          <w:b/>
          <w:color w:val="auto"/>
          <w:sz w:val="28"/>
          <w:szCs w:val="28"/>
          <w:u w:val="single"/>
        </w:rPr>
        <w:t>ІНОЗЕМНА МОВА ЗА ПРОФЕСІЙНИМ СПРЯМУВАННЯМ /</w:t>
      </w:r>
    </w:p>
    <w:p w14:paraId="551E9571" w14:textId="77777777" w:rsidR="006547AC" w:rsidRPr="006547AC" w:rsidRDefault="006547AC" w:rsidP="006547AC">
      <w:pPr>
        <w:spacing w:line="228" w:lineRule="auto"/>
        <w:jc w:val="center"/>
        <w:rPr>
          <w:rFonts w:ascii="Times New Roman" w:hAnsi="Times New Roman" w:cs="Times New Roman"/>
          <w:b/>
          <w:color w:val="auto"/>
          <w:sz w:val="22"/>
          <w:szCs w:val="20"/>
          <w:u w:val="single"/>
          <w:lang w:val="en-US"/>
        </w:rPr>
      </w:pPr>
      <w:r w:rsidRPr="006547AC">
        <w:rPr>
          <w:rFonts w:ascii="Times New Roman" w:hAnsi="Times New Roman" w:cs="Times New Roman"/>
          <w:b/>
          <w:color w:val="auto"/>
          <w:sz w:val="28"/>
          <w:u w:val="single"/>
        </w:rPr>
        <w:t xml:space="preserve"> A FOREIGN LANGUAGE FOR SPECIFIC PURPOSES</w:t>
      </w:r>
    </w:p>
    <w:p w14:paraId="1157F3B5" w14:textId="77777777" w:rsidR="006547AC" w:rsidRPr="006547AC" w:rsidRDefault="006547AC" w:rsidP="006547AC">
      <w:pPr>
        <w:spacing w:line="228" w:lineRule="auto"/>
        <w:rPr>
          <w:rFonts w:ascii="Times New Roman" w:hAnsi="Times New Roman" w:cs="Times New Roman"/>
          <w:sz w:val="20"/>
          <w:szCs w:val="20"/>
        </w:rPr>
      </w:pPr>
    </w:p>
    <w:tbl>
      <w:tblPr>
        <w:tblStyle w:val="a8"/>
        <w:tblW w:w="10627" w:type="dxa"/>
        <w:tblLayout w:type="fixed"/>
        <w:tblLook w:val="04A0" w:firstRow="1" w:lastRow="0" w:firstColumn="1" w:lastColumn="0" w:noHBand="0" w:noVBand="1"/>
      </w:tblPr>
      <w:tblGrid>
        <w:gridCol w:w="2835"/>
        <w:gridCol w:w="15"/>
        <w:gridCol w:w="7777"/>
      </w:tblGrid>
      <w:tr w:rsidR="008909AB" w:rsidRPr="0005569E" w14:paraId="3EACB491" w14:textId="77777777" w:rsidTr="00992AC9">
        <w:trPr>
          <w:trHeight w:val="424"/>
        </w:trPr>
        <w:tc>
          <w:tcPr>
            <w:tcW w:w="10627" w:type="dxa"/>
            <w:gridSpan w:val="3"/>
          </w:tcPr>
          <w:p w14:paraId="762D308E" w14:textId="77777777" w:rsidR="008909AB" w:rsidRPr="003A1EC8" w:rsidRDefault="008909AB" w:rsidP="008909AB">
            <w:pPr>
              <w:jc w:val="center"/>
              <w:rPr>
                <w:rFonts w:ascii="Times New Roman" w:hAnsi="Times New Roman" w:cs="Times New Roman"/>
                <w:b/>
              </w:rPr>
            </w:pPr>
            <w:r w:rsidRPr="003A1EC8">
              <w:rPr>
                <w:rFonts w:ascii="Times New Roman" w:hAnsi="Times New Roman" w:cs="Times New Roman"/>
                <w:b/>
              </w:rPr>
              <w:t>Інформація про викладача</w:t>
            </w:r>
          </w:p>
        </w:tc>
      </w:tr>
      <w:tr w:rsidR="00ED7AF5" w:rsidRPr="0005569E" w14:paraId="64CF29D4" w14:textId="68E8BB87" w:rsidTr="005C16B0">
        <w:tc>
          <w:tcPr>
            <w:tcW w:w="2850" w:type="dxa"/>
            <w:gridSpan w:val="2"/>
          </w:tcPr>
          <w:p w14:paraId="0297F79F" w14:textId="3D45AFBC" w:rsidR="00ED7AF5" w:rsidRPr="008909AB" w:rsidRDefault="00ED7AF5" w:rsidP="00ED7AF5">
            <w:pPr>
              <w:rPr>
                <w:rFonts w:ascii="Times New Roman" w:hAnsi="Times New Roman" w:cs="Times New Roman"/>
              </w:rPr>
            </w:pPr>
            <w:r w:rsidRPr="0005569E">
              <w:rPr>
                <w:rFonts w:ascii="Times New Roman" w:hAnsi="Times New Roman" w:cs="Times New Roman"/>
              </w:rPr>
              <w:t>Викладач(-і)</w:t>
            </w:r>
          </w:p>
        </w:tc>
        <w:tc>
          <w:tcPr>
            <w:tcW w:w="7777" w:type="dxa"/>
          </w:tcPr>
          <w:p w14:paraId="436F1E8E" w14:textId="51D98BEE" w:rsidR="00ED7AF5" w:rsidRPr="008E0DDA" w:rsidRDefault="00ED7AF5" w:rsidP="00897856">
            <w:pPr>
              <w:jc w:val="both"/>
              <w:rPr>
                <w:rFonts w:ascii="Times New Roman" w:hAnsi="Times New Roman" w:cs="Times New Roman"/>
              </w:rPr>
            </w:pPr>
            <w:r>
              <w:rPr>
                <w:rFonts w:ascii="Times New Roman" w:hAnsi="Times New Roman" w:cs="Times New Roman"/>
              </w:rPr>
              <w:t>Антонова Марія Вікторівна</w:t>
            </w:r>
          </w:p>
        </w:tc>
      </w:tr>
      <w:tr w:rsidR="00ED7AF5" w:rsidRPr="0005569E" w14:paraId="25EBD0EA" w14:textId="05CD8FEE" w:rsidTr="00280DFC">
        <w:tc>
          <w:tcPr>
            <w:tcW w:w="2850" w:type="dxa"/>
            <w:gridSpan w:val="2"/>
          </w:tcPr>
          <w:p w14:paraId="7A848ABF" w14:textId="26BC7101" w:rsidR="00ED7AF5" w:rsidRPr="008909AB" w:rsidRDefault="00ED7AF5" w:rsidP="00ED7AF5">
            <w:pPr>
              <w:rPr>
                <w:rFonts w:ascii="Times New Roman" w:hAnsi="Times New Roman" w:cs="Times New Roman"/>
              </w:rPr>
            </w:pPr>
            <w:r w:rsidRPr="0005569E">
              <w:rPr>
                <w:rFonts w:ascii="Times New Roman" w:hAnsi="Times New Roman" w:cs="Times New Roman"/>
              </w:rPr>
              <w:t>Науковий ступінь</w:t>
            </w:r>
          </w:p>
        </w:tc>
        <w:tc>
          <w:tcPr>
            <w:tcW w:w="7777" w:type="dxa"/>
          </w:tcPr>
          <w:p w14:paraId="34889D10" w14:textId="77777777" w:rsidR="00ED7AF5" w:rsidRDefault="00ED7AF5" w:rsidP="00ED7AF5">
            <w:pPr>
              <w:jc w:val="both"/>
              <w:rPr>
                <w:rFonts w:ascii="Times New Roman" w:hAnsi="Times New Roman" w:cs="Times New Roman"/>
              </w:rPr>
            </w:pPr>
            <w:r>
              <w:rPr>
                <w:rFonts w:ascii="Times New Roman" w:hAnsi="Times New Roman" w:cs="Times New Roman"/>
              </w:rPr>
              <w:t>кандидат філологічних</w:t>
            </w:r>
            <w:r w:rsidRPr="008909AB">
              <w:rPr>
                <w:rFonts w:ascii="Times New Roman" w:hAnsi="Times New Roman" w:cs="Times New Roman"/>
              </w:rPr>
              <w:t xml:space="preserve"> наук</w:t>
            </w:r>
          </w:p>
          <w:p w14:paraId="3A17404E" w14:textId="77FE510A" w:rsidR="00ED7AF5" w:rsidRPr="008909AB" w:rsidRDefault="00ED7AF5" w:rsidP="00ED7AF5">
            <w:pPr>
              <w:rPr>
                <w:rFonts w:ascii="Times New Roman" w:hAnsi="Times New Roman" w:cs="Times New Roman"/>
              </w:rPr>
            </w:pPr>
            <w:r>
              <w:rPr>
                <w:rFonts w:ascii="Times New Roman" w:hAnsi="Times New Roman" w:cs="Times New Roman"/>
              </w:rPr>
              <w:t>-</w:t>
            </w:r>
          </w:p>
        </w:tc>
      </w:tr>
      <w:tr w:rsidR="00ED7AF5" w:rsidRPr="0005569E" w14:paraId="6011868C" w14:textId="6ED41DF6" w:rsidTr="00065AB2">
        <w:tc>
          <w:tcPr>
            <w:tcW w:w="2850" w:type="dxa"/>
            <w:gridSpan w:val="2"/>
          </w:tcPr>
          <w:p w14:paraId="62BA7946" w14:textId="7E8636BF" w:rsidR="00ED7AF5" w:rsidRPr="008909AB" w:rsidRDefault="00ED7AF5" w:rsidP="00ED7AF5">
            <w:pPr>
              <w:rPr>
                <w:rFonts w:ascii="Times New Roman" w:hAnsi="Times New Roman" w:cs="Times New Roman"/>
              </w:rPr>
            </w:pPr>
            <w:r w:rsidRPr="0005569E">
              <w:rPr>
                <w:rFonts w:ascii="Times New Roman" w:hAnsi="Times New Roman" w:cs="Times New Roman"/>
              </w:rPr>
              <w:t>Вчене звання</w:t>
            </w:r>
          </w:p>
        </w:tc>
        <w:tc>
          <w:tcPr>
            <w:tcW w:w="7777" w:type="dxa"/>
          </w:tcPr>
          <w:p w14:paraId="5A8E4D64" w14:textId="5CE9E94F" w:rsidR="00ED7AF5" w:rsidRPr="008909AB" w:rsidRDefault="00ED7AF5" w:rsidP="00ED7AF5">
            <w:pPr>
              <w:rPr>
                <w:rFonts w:ascii="Times New Roman" w:hAnsi="Times New Roman" w:cs="Times New Roman"/>
              </w:rPr>
            </w:pPr>
            <w:r>
              <w:rPr>
                <w:rFonts w:ascii="Times New Roman" w:hAnsi="Times New Roman" w:cs="Times New Roman"/>
              </w:rPr>
              <w:t>-</w:t>
            </w:r>
          </w:p>
        </w:tc>
      </w:tr>
      <w:tr w:rsidR="00ED7AF5" w:rsidRPr="0005569E" w14:paraId="5E518EDD" w14:textId="102928FA" w:rsidTr="003A5D45">
        <w:tc>
          <w:tcPr>
            <w:tcW w:w="2850" w:type="dxa"/>
            <w:gridSpan w:val="2"/>
          </w:tcPr>
          <w:p w14:paraId="1B639595" w14:textId="1C1C7BD2" w:rsidR="00ED7AF5" w:rsidRPr="008909AB" w:rsidRDefault="00ED7AF5" w:rsidP="00ED7AF5">
            <w:pPr>
              <w:rPr>
                <w:rFonts w:ascii="Times New Roman" w:hAnsi="Times New Roman" w:cs="Times New Roman"/>
              </w:rPr>
            </w:pPr>
            <w:r w:rsidRPr="0005569E">
              <w:rPr>
                <w:rFonts w:ascii="Times New Roman" w:hAnsi="Times New Roman" w:cs="Times New Roman"/>
              </w:rPr>
              <w:t>Посада</w:t>
            </w:r>
          </w:p>
        </w:tc>
        <w:tc>
          <w:tcPr>
            <w:tcW w:w="7777" w:type="dxa"/>
          </w:tcPr>
          <w:p w14:paraId="1615BB97" w14:textId="42A97F0F" w:rsidR="00ED7AF5" w:rsidRPr="008909AB" w:rsidRDefault="00ED7AF5" w:rsidP="00897856">
            <w:pPr>
              <w:jc w:val="both"/>
              <w:rPr>
                <w:rFonts w:ascii="Times New Roman" w:hAnsi="Times New Roman" w:cs="Times New Roman"/>
              </w:rPr>
            </w:pPr>
            <w:r w:rsidRPr="008909AB">
              <w:rPr>
                <w:rFonts w:ascii="Times New Roman" w:hAnsi="Times New Roman" w:cs="Times New Roman"/>
              </w:rPr>
              <w:t>доцент кафедри іноземної філології та перекладу</w:t>
            </w:r>
          </w:p>
        </w:tc>
      </w:tr>
      <w:tr w:rsidR="00ED7AF5" w:rsidRPr="0005569E" w14:paraId="59CB4537" w14:textId="4B923DC3" w:rsidTr="00920A57">
        <w:tc>
          <w:tcPr>
            <w:tcW w:w="2850" w:type="dxa"/>
            <w:gridSpan w:val="2"/>
          </w:tcPr>
          <w:p w14:paraId="79E29431" w14:textId="5FA42EE5" w:rsidR="00ED7AF5" w:rsidRPr="008909AB" w:rsidRDefault="00ED7AF5" w:rsidP="00ED7AF5">
            <w:pPr>
              <w:rPr>
                <w:rFonts w:ascii="Times New Roman" w:hAnsi="Times New Roman" w:cs="Times New Roman"/>
              </w:rPr>
            </w:pPr>
            <w:r w:rsidRPr="0005569E">
              <w:rPr>
                <w:rFonts w:ascii="Times New Roman" w:hAnsi="Times New Roman" w:cs="Times New Roman"/>
              </w:rPr>
              <w:t>Адреса кафедри</w:t>
            </w:r>
          </w:p>
        </w:tc>
        <w:tc>
          <w:tcPr>
            <w:tcW w:w="7777" w:type="dxa"/>
          </w:tcPr>
          <w:p w14:paraId="445844D2" w14:textId="1ED7BA65" w:rsidR="00ED7AF5" w:rsidRPr="008909AB" w:rsidRDefault="00ED7AF5" w:rsidP="00ED7AF5">
            <w:pPr>
              <w:rPr>
                <w:rFonts w:ascii="Times New Roman" w:hAnsi="Times New Roman" w:cs="Times New Roman"/>
              </w:rPr>
            </w:pPr>
            <w:r w:rsidRPr="008909AB">
              <w:rPr>
                <w:rFonts w:ascii="Times New Roman" w:hAnsi="Times New Roman" w:cs="Times New Roman"/>
              </w:rPr>
              <w:t xml:space="preserve">м. Вінниця вул. Театральна, 21, </w:t>
            </w:r>
            <w:proofErr w:type="spellStart"/>
            <w:r w:rsidRPr="008909AB">
              <w:rPr>
                <w:rFonts w:ascii="Times New Roman" w:hAnsi="Times New Roman" w:cs="Times New Roman"/>
              </w:rPr>
              <w:t>каб</w:t>
            </w:r>
            <w:proofErr w:type="spellEnd"/>
            <w:r w:rsidRPr="008909AB">
              <w:rPr>
                <w:rFonts w:ascii="Times New Roman" w:hAnsi="Times New Roman" w:cs="Times New Roman"/>
              </w:rPr>
              <w:t>. 14</w:t>
            </w:r>
          </w:p>
        </w:tc>
      </w:tr>
      <w:tr w:rsidR="00ED7AF5" w:rsidRPr="0005569E" w14:paraId="39E08441" w14:textId="2DDEDFAE" w:rsidTr="009E1775">
        <w:tc>
          <w:tcPr>
            <w:tcW w:w="2850" w:type="dxa"/>
            <w:gridSpan w:val="2"/>
          </w:tcPr>
          <w:p w14:paraId="662B4285" w14:textId="5A2DCE31" w:rsidR="00ED7AF5" w:rsidRPr="008909AB" w:rsidRDefault="00ED7AF5" w:rsidP="00ED7AF5">
            <w:pPr>
              <w:rPr>
                <w:rFonts w:ascii="Times New Roman" w:hAnsi="Times New Roman" w:cs="Times New Roman"/>
              </w:rPr>
            </w:pPr>
            <w:r w:rsidRPr="0005569E">
              <w:rPr>
                <w:rFonts w:ascii="Times New Roman" w:hAnsi="Times New Roman" w:cs="Times New Roman"/>
              </w:rPr>
              <w:t>Контактний телефон</w:t>
            </w:r>
          </w:p>
        </w:tc>
        <w:tc>
          <w:tcPr>
            <w:tcW w:w="7777" w:type="dxa"/>
          </w:tcPr>
          <w:p w14:paraId="5A37CF15" w14:textId="46825A10" w:rsidR="00ED7AF5" w:rsidRPr="008909AB" w:rsidRDefault="00ED7AF5" w:rsidP="00ED7AF5">
            <w:pPr>
              <w:rPr>
                <w:rFonts w:ascii="Times New Roman" w:hAnsi="Times New Roman" w:cs="Times New Roman"/>
              </w:rPr>
            </w:pPr>
            <w:r>
              <w:rPr>
                <w:rFonts w:ascii="Times New Roman" w:hAnsi="Times New Roman" w:cs="Times New Roman"/>
              </w:rPr>
              <w:t>+38(0432)55-04-</w:t>
            </w:r>
            <w:r w:rsidRPr="008909AB">
              <w:rPr>
                <w:rFonts w:ascii="Times New Roman" w:hAnsi="Times New Roman" w:cs="Times New Roman"/>
              </w:rPr>
              <w:t>21</w:t>
            </w:r>
          </w:p>
        </w:tc>
      </w:tr>
      <w:tr w:rsidR="00ED7AF5" w:rsidRPr="0005569E" w14:paraId="2D21D98D" w14:textId="7D81BE34" w:rsidTr="00903002">
        <w:trPr>
          <w:trHeight w:val="562"/>
        </w:trPr>
        <w:tc>
          <w:tcPr>
            <w:tcW w:w="2850" w:type="dxa"/>
            <w:gridSpan w:val="2"/>
          </w:tcPr>
          <w:p w14:paraId="753E8D3F" w14:textId="71B4C6C2" w:rsidR="00ED7AF5" w:rsidRPr="008909AB" w:rsidRDefault="00ED7AF5" w:rsidP="00ED7AF5">
            <w:pPr>
              <w:rPr>
                <w:rFonts w:ascii="Times New Roman" w:hAnsi="Times New Roman" w:cs="Times New Roman"/>
              </w:rPr>
            </w:pPr>
            <w:r w:rsidRPr="0005569E">
              <w:rPr>
                <w:rFonts w:ascii="Times New Roman" w:hAnsi="Times New Roman" w:cs="Times New Roman"/>
                <w:lang w:val="en-US"/>
              </w:rPr>
              <w:t>E-mail</w:t>
            </w:r>
            <w:r w:rsidRPr="0005569E">
              <w:rPr>
                <w:rFonts w:ascii="Times New Roman" w:hAnsi="Times New Roman" w:cs="Times New Roman"/>
              </w:rPr>
              <w:t>:</w:t>
            </w:r>
          </w:p>
        </w:tc>
        <w:tc>
          <w:tcPr>
            <w:tcW w:w="7777" w:type="dxa"/>
          </w:tcPr>
          <w:p w14:paraId="756AC58D" w14:textId="69DC60A3" w:rsidR="00ED7AF5" w:rsidRPr="008909AB" w:rsidRDefault="00ED7AF5" w:rsidP="00ED7AF5">
            <w:pPr>
              <w:rPr>
                <w:rFonts w:ascii="Times New Roman" w:hAnsi="Times New Roman" w:cs="Times New Roman"/>
              </w:rPr>
            </w:pPr>
            <w:hyperlink r:id="rId8" w:history="1">
              <w:r w:rsidRPr="00EA009D">
                <w:rPr>
                  <w:rStyle w:val="a3"/>
                  <w:rFonts w:ascii="Times New Roman" w:hAnsi="Times New Roman" w:cs="Times New Roman"/>
                </w:rPr>
                <w:t>m.antonova@vtei.edu.ua</w:t>
              </w:r>
            </w:hyperlink>
          </w:p>
        </w:tc>
      </w:tr>
      <w:tr w:rsidR="00ED7AF5" w:rsidRPr="0005569E" w14:paraId="7EA3A6D0" w14:textId="732B55F2" w:rsidTr="00EA6B63">
        <w:tc>
          <w:tcPr>
            <w:tcW w:w="2850" w:type="dxa"/>
            <w:gridSpan w:val="2"/>
          </w:tcPr>
          <w:p w14:paraId="06A3B8EA" w14:textId="125E0FDC" w:rsidR="00ED7AF5" w:rsidRPr="008909AB" w:rsidRDefault="00ED7AF5" w:rsidP="00ED7AF5">
            <w:pPr>
              <w:rPr>
                <w:rFonts w:ascii="Times New Roman" w:hAnsi="Times New Roman" w:cs="Times New Roman"/>
              </w:rPr>
            </w:pPr>
            <w:r w:rsidRPr="0005569E">
              <w:rPr>
                <w:rFonts w:ascii="Times New Roman" w:hAnsi="Times New Roman" w:cs="Times New Roman"/>
              </w:rPr>
              <w:t>Електронна сторінка курсу в системі дистанційного навчання</w:t>
            </w:r>
          </w:p>
        </w:tc>
        <w:tc>
          <w:tcPr>
            <w:tcW w:w="7777" w:type="dxa"/>
          </w:tcPr>
          <w:p w14:paraId="3D931AF4" w14:textId="77777777" w:rsidR="00ED7AF5" w:rsidRPr="001A4B7A" w:rsidRDefault="00ED7AF5" w:rsidP="00ED7AF5">
            <w:pPr>
              <w:rPr>
                <w:rFonts w:ascii="Times New Roman" w:hAnsi="Times New Roman" w:cs="Times New Roman"/>
              </w:rPr>
            </w:pPr>
            <w:hyperlink r:id="rId9" w:history="1">
              <w:r w:rsidRPr="00D717E1">
                <w:rPr>
                  <w:rStyle w:val="a3"/>
                  <w:rFonts w:ascii="Times New Roman" w:hAnsi="Times New Roman" w:cs="Times New Roman"/>
                </w:rPr>
                <w:t>https://m.vtei.edu.ua/course/view.php?id=77</w:t>
              </w:r>
            </w:hyperlink>
            <w:r>
              <w:rPr>
                <w:rFonts w:ascii="Times New Roman" w:hAnsi="Times New Roman" w:cs="Times New Roman"/>
              </w:rPr>
              <w:t xml:space="preserve"> </w:t>
            </w:r>
          </w:p>
          <w:p w14:paraId="608D232B" w14:textId="6860A01B" w:rsidR="00ED7AF5" w:rsidRPr="008909AB" w:rsidRDefault="00ED7AF5" w:rsidP="00ED7AF5">
            <w:pPr>
              <w:rPr>
                <w:rFonts w:ascii="Times New Roman" w:hAnsi="Times New Roman" w:cs="Times New Roman"/>
              </w:rPr>
            </w:pPr>
          </w:p>
        </w:tc>
      </w:tr>
      <w:tr w:rsidR="006547AC" w:rsidRPr="0005569E" w14:paraId="2169D420" w14:textId="77777777" w:rsidTr="00992AC9">
        <w:trPr>
          <w:trHeight w:val="359"/>
        </w:trPr>
        <w:tc>
          <w:tcPr>
            <w:tcW w:w="10627" w:type="dxa"/>
            <w:gridSpan w:val="3"/>
          </w:tcPr>
          <w:p w14:paraId="67437198" w14:textId="77777777" w:rsidR="006547AC" w:rsidRPr="0005569E" w:rsidRDefault="006547AC" w:rsidP="006547AC">
            <w:pPr>
              <w:jc w:val="center"/>
              <w:rPr>
                <w:rFonts w:ascii="Times New Roman" w:hAnsi="Times New Roman" w:cs="Times New Roman"/>
                <w:b/>
              </w:rPr>
            </w:pPr>
            <w:r w:rsidRPr="001C1EAD">
              <w:rPr>
                <w:rFonts w:ascii="Times New Roman" w:hAnsi="Times New Roman" w:cs="Times New Roman"/>
                <w:b/>
              </w:rPr>
              <w:t xml:space="preserve">Інформація про </w:t>
            </w:r>
            <w:r w:rsidRPr="001C1EAD">
              <w:rPr>
                <w:rFonts w:ascii="Times New Roman" w:hAnsi="Times New Roman" w:cs="Times New Roman"/>
                <w:b/>
                <w:lang w:val="ru-RU"/>
              </w:rPr>
              <w:t>ос</w:t>
            </w:r>
            <w:proofErr w:type="spellStart"/>
            <w:r w:rsidRPr="001C1EAD">
              <w:rPr>
                <w:rFonts w:ascii="Times New Roman" w:hAnsi="Times New Roman" w:cs="Times New Roman"/>
                <w:b/>
              </w:rPr>
              <w:t>вітній</w:t>
            </w:r>
            <w:proofErr w:type="spellEnd"/>
            <w:r w:rsidRPr="001C1EAD">
              <w:rPr>
                <w:rFonts w:ascii="Times New Roman" w:hAnsi="Times New Roman" w:cs="Times New Roman"/>
                <w:b/>
              </w:rPr>
              <w:t xml:space="preserve"> компонент</w:t>
            </w:r>
          </w:p>
        </w:tc>
      </w:tr>
      <w:tr w:rsidR="006547AC" w:rsidRPr="0005569E" w14:paraId="430580F9" w14:textId="77777777" w:rsidTr="00992AC9">
        <w:trPr>
          <w:trHeight w:val="403"/>
        </w:trPr>
        <w:tc>
          <w:tcPr>
            <w:tcW w:w="2850" w:type="dxa"/>
            <w:gridSpan w:val="2"/>
          </w:tcPr>
          <w:p w14:paraId="73FB856C"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Освітній ступінь</w:t>
            </w:r>
          </w:p>
        </w:tc>
        <w:tc>
          <w:tcPr>
            <w:tcW w:w="7777" w:type="dxa"/>
          </w:tcPr>
          <w:p w14:paraId="133A6A1C" w14:textId="77777777" w:rsidR="006547AC" w:rsidRPr="0053554E" w:rsidRDefault="006547AC" w:rsidP="006547AC">
            <w:pPr>
              <w:rPr>
                <w:rFonts w:ascii="Times New Roman" w:hAnsi="Times New Roman" w:cs="Times New Roman"/>
              </w:rPr>
            </w:pPr>
            <w:r w:rsidRPr="0053554E">
              <w:rPr>
                <w:rFonts w:ascii="Times New Roman" w:hAnsi="Times New Roman" w:cs="Times New Roman"/>
              </w:rPr>
              <w:t>Бакалавр</w:t>
            </w:r>
          </w:p>
        </w:tc>
      </w:tr>
      <w:tr w:rsidR="006547AC" w:rsidRPr="0005569E" w14:paraId="6ED5D660" w14:textId="77777777" w:rsidTr="00992AC9">
        <w:tc>
          <w:tcPr>
            <w:tcW w:w="2850" w:type="dxa"/>
            <w:gridSpan w:val="2"/>
          </w:tcPr>
          <w:p w14:paraId="4531B144"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Галузь знань</w:t>
            </w:r>
          </w:p>
        </w:tc>
        <w:tc>
          <w:tcPr>
            <w:tcW w:w="7777" w:type="dxa"/>
          </w:tcPr>
          <w:p w14:paraId="1E6A4B42" w14:textId="68514DF7" w:rsidR="006547AC" w:rsidRPr="0011496C" w:rsidRDefault="0083139C" w:rsidP="0011496C">
            <w:pPr>
              <w:jc w:val="both"/>
              <w:rPr>
                <w:rFonts w:ascii="Times New Roman" w:hAnsi="Times New Roman" w:cs="Times New Roman"/>
              </w:rPr>
            </w:pPr>
            <w:r w:rsidRPr="0083139C">
              <w:rPr>
                <w:rFonts w:ascii="Times New Roman" w:hAnsi="Times New Roman" w:cs="Times New Roman"/>
                <w:lang w:val="ru-RU"/>
              </w:rPr>
              <w:t>23 «</w:t>
            </w:r>
            <w:proofErr w:type="spellStart"/>
            <w:r w:rsidRPr="0083139C">
              <w:rPr>
                <w:rFonts w:ascii="Times New Roman" w:hAnsi="Times New Roman" w:cs="Times New Roman"/>
                <w:lang w:val="ru-RU"/>
              </w:rPr>
              <w:t>Соціальна</w:t>
            </w:r>
            <w:proofErr w:type="spellEnd"/>
            <w:r w:rsidRPr="0083139C">
              <w:rPr>
                <w:rFonts w:ascii="Times New Roman" w:hAnsi="Times New Roman" w:cs="Times New Roman"/>
                <w:lang w:val="ru-RU"/>
              </w:rPr>
              <w:t xml:space="preserve"> робота»</w:t>
            </w:r>
          </w:p>
        </w:tc>
      </w:tr>
      <w:tr w:rsidR="006547AC" w:rsidRPr="0005569E" w14:paraId="3E379B89" w14:textId="77777777" w:rsidTr="00992AC9">
        <w:tc>
          <w:tcPr>
            <w:tcW w:w="2850" w:type="dxa"/>
            <w:gridSpan w:val="2"/>
          </w:tcPr>
          <w:p w14:paraId="1C8E11F2"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Спеціальність</w:t>
            </w:r>
          </w:p>
        </w:tc>
        <w:tc>
          <w:tcPr>
            <w:tcW w:w="7777" w:type="dxa"/>
          </w:tcPr>
          <w:p w14:paraId="11532824" w14:textId="5B0DA6E6" w:rsidR="006547AC" w:rsidRPr="0053554E" w:rsidRDefault="0083139C" w:rsidP="00B50CBB">
            <w:pPr>
              <w:pStyle w:val="af6"/>
              <w:rPr>
                <w:rFonts w:ascii="Times New Roman" w:hAnsi="Times New Roman"/>
                <w:sz w:val="24"/>
                <w:szCs w:val="24"/>
                <w:lang w:val="uk-UA"/>
              </w:rPr>
            </w:pPr>
            <w:r w:rsidRPr="0083139C">
              <w:rPr>
                <w:rFonts w:ascii="Times New Roman" w:hAnsi="Times New Roman"/>
                <w:sz w:val="24"/>
                <w:szCs w:val="24"/>
                <w:lang w:bidi="uk-UA"/>
              </w:rPr>
              <w:t>232 «</w:t>
            </w:r>
            <w:proofErr w:type="spellStart"/>
            <w:r w:rsidRPr="0083139C">
              <w:rPr>
                <w:rFonts w:ascii="Times New Roman" w:hAnsi="Times New Roman"/>
                <w:sz w:val="24"/>
                <w:szCs w:val="24"/>
                <w:lang w:bidi="uk-UA"/>
              </w:rPr>
              <w:t>Соціальне</w:t>
            </w:r>
            <w:proofErr w:type="spellEnd"/>
            <w:r w:rsidRPr="0083139C">
              <w:rPr>
                <w:rFonts w:ascii="Times New Roman" w:hAnsi="Times New Roman"/>
                <w:sz w:val="24"/>
                <w:szCs w:val="24"/>
                <w:lang w:bidi="uk-UA"/>
              </w:rPr>
              <w:t xml:space="preserve"> </w:t>
            </w:r>
            <w:proofErr w:type="spellStart"/>
            <w:r w:rsidRPr="0083139C">
              <w:rPr>
                <w:rFonts w:ascii="Times New Roman" w:hAnsi="Times New Roman"/>
                <w:sz w:val="24"/>
                <w:szCs w:val="24"/>
                <w:lang w:bidi="uk-UA"/>
              </w:rPr>
              <w:t>забезпечення</w:t>
            </w:r>
            <w:proofErr w:type="spellEnd"/>
            <w:r w:rsidRPr="0083139C">
              <w:rPr>
                <w:rFonts w:ascii="Times New Roman" w:hAnsi="Times New Roman"/>
                <w:sz w:val="24"/>
                <w:szCs w:val="24"/>
                <w:lang w:bidi="uk-UA"/>
              </w:rPr>
              <w:t>»</w:t>
            </w:r>
          </w:p>
        </w:tc>
      </w:tr>
      <w:tr w:rsidR="008E0DDA" w:rsidRPr="0005569E" w14:paraId="5499428D" w14:textId="77777777" w:rsidTr="00992AC9">
        <w:tc>
          <w:tcPr>
            <w:tcW w:w="2850" w:type="dxa"/>
            <w:gridSpan w:val="2"/>
          </w:tcPr>
          <w:p w14:paraId="4022B4BC" w14:textId="29A13CDC" w:rsidR="008E0DDA" w:rsidRPr="0005569E" w:rsidRDefault="008E0DDA" w:rsidP="006547AC">
            <w:pPr>
              <w:jc w:val="both"/>
              <w:rPr>
                <w:rFonts w:ascii="Times New Roman" w:hAnsi="Times New Roman" w:cs="Times New Roman"/>
              </w:rPr>
            </w:pPr>
            <w:r>
              <w:rPr>
                <w:rFonts w:ascii="Times New Roman" w:hAnsi="Times New Roman" w:cs="Times New Roman"/>
              </w:rPr>
              <w:t>Спеціалізація</w:t>
            </w:r>
          </w:p>
        </w:tc>
        <w:tc>
          <w:tcPr>
            <w:tcW w:w="7777" w:type="dxa"/>
          </w:tcPr>
          <w:p w14:paraId="0E7C60C6" w14:textId="3A6872EA" w:rsidR="008E0DDA" w:rsidRPr="0053554E" w:rsidRDefault="008E0DDA" w:rsidP="00B50CBB">
            <w:pPr>
              <w:pStyle w:val="af6"/>
              <w:rPr>
                <w:rFonts w:ascii="Times New Roman" w:hAnsi="Times New Roman"/>
                <w:sz w:val="24"/>
                <w:szCs w:val="24"/>
                <w:lang w:val="uk-UA"/>
              </w:rPr>
            </w:pPr>
          </w:p>
        </w:tc>
      </w:tr>
      <w:tr w:rsidR="006547AC" w:rsidRPr="0005569E" w14:paraId="22C350F1" w14:textId="77777777" w:rsidTr="00992AC9">
        <w:tc>
          <w:tcPr>
            <w:tcW w:w="2850" w:type="dxa"/>
            <w:gridSpan w:val="2"/>
          </w:tcPr>
          <w:p w14:paraId="7656A1EB"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Освітня програма</w:t>
            </w:r>
          </w:p>
        </w:tc>
        <w:tc>
          <w:tcPr>
            <w:tcW w:w="7777" w:type="dxa"/>
          </w:tcPr>
          <w:p w14:paraId="748EBBB0" w14:textId="57592BB1" w:rsidR="006547AC" w:rsidRPr="0053554E" w:rsidRDefault="0083139C" w:rsidP="00B50CBB">
            <w:pPr>
              <w:jc w:val="both"/>
              <w:rPr>
                <w:rFonts w:ascii="Times New Roman" w:hAnsi="Times New Roman" w:cs="Times New Roman"/>
              </w:rPr>
            </w:pPr>
            <w:r w:rsidRPr="0083139C">
              <w:rPr>
                <w:rFonts w:ascii="Times New Roman" w:hAnsi="Times New Roman" w:cs="Times New Roman"/>
              </w:rPr>
              <w:t>Соціальне забезпечення</w:t>
            </w:r>
          </w:p>
        </w:tc>
      </w:tr>
      <w:tr w:rsidR="006547AC" w:rsidRPr="0005569E" w14:paraId="41EBD60F" w14:textId="77777777" w:rsidTr="00992AC9">
        <w:tc>
          <w:tcPr>
            <w:tcW w:w="2850" w:type="dxa"/>
            <w:gridSpan w:val="2"/>
          </w:tcPr>
          <w:p w14:paraId="3A04E6B9"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Навчальний рік</w:t>
            </w:r>
          </w:p>
        </w:tc>
        <w:tc>
          <w:tcPr>
            <w:tcW w:w="7777" w:type="dxa"/>
          </w:tcPr>
          <w:p w14:paraId="69141162" w14:textId="5F3C3623" w:rsidR="006547AC" w:rsidRPr="0053554E" w:rsidRDefault="006547AC" w:rsidP="006547AC">
            <w:pPr>
              <w:rPr>
                <w:rFonts w:ascii="Times New Roman" w:hAnsi="Times New Roman" w:cs="Times New Roman"/>
                <w:lang w:val="ru-RU"/>
              </w:rPr>
            </w:pPr>
            <w:r w:rsidRPr="0053554E">
              <w:rPr>
                <w:rFonts w:ascii="Times New Roman" w:hAnsi="Times New Roman" w:cs="Times New Roman"/>
              </w:rPr>
              <w:t>202</w:t>
            </w:r>
            <w:r w:rsidR="00682904" w:rsidRPr="0053554E">
              <w:rPr>
                <w:rFonts w:ascii="Times New Roman" w:hAnsi="Times New Roman" w:cs="Times New Roman"/>
                <w:lang w:val="ru-RU"/>
              </w:rPr>
              <w:t>6</w:t>
            </w:r>
            <w:r w:rsidRPr="0053554E">
              <w:rPr>
                <w:rFonts w:ascii="Times New Roman" w:hAnsi="Times New Roman" w:cs="Times New Roman"/>
              </w:rPr>
              <w:t>-202</w:t>
            </w:r>
            <w:r w:rsidR="00682904" w:rsidRPr="0053554E">
              <w:rPr>
                <w:rFonts w:ascii="Times New Roman" w:hAnsi="Times New Roman" w:cs="Times New Roman"/>
                <w:lang w:val="ru-RU"/>
              </w:rPr>
              <w:t>7</w:t>
            </w:r>
          </w:p>
        </w:tc>
      </w:tr>
      <w:tr w:rsidR="006547AC" w:rsidRPr="0005569E" w14:paraId="613F495F" w14:textId="77777777" w:rsidTr="00992AC9">
        <w:tc>
          <w:tcPr>
            <w:tcW w:w="2850" w:type="dxa"/>
            <w:gridSpan w:val="2"/>
          </w:tcPr>
          <w:p w14:paraId="0F7FE827"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Семестр</w:t>
            </w:r>
          </w:p>
        </w:tc>
        <w:tc>
          <w:tcPr>
            <w:tcW w:w="7777" w:type="dxa"/>
          </w:tcPr>
          <w:p w14:paraId="38F9C675" w14:textId="273BB1FE" w:rsidR="006547AC" w:rsidRPr="0053554E" w:rsidRDefault="00ED7AF5" w:rsidP="006547AC">
            <w:pPr>
              <w:rPr>
                <w:rFonts w:ascii="Times New Roman" w:hAnsi="Times New Roman" w:cs="Times New Roman"/>
              </w:rPr>
            </w:pPr>
            <w:r>
              <w:rPr>
                <w:rFonts w:ascii="Times New Roman" w:hAnsi="Times New Roman" w:cs="Times New Roman"/>
              </w:rPr>
              <w:t>3</w:t>
            </w:r>
          </w:p>
        </w:tc>
      </w:tr>
      <w:tr w:rsidR="006547AC" w:rsidRPr="0005569E" w14:paraId="58FD6A76" w14:textId="77777777" w:rsidTr="00992AC9">
        <w:tc>
          <w:tcPr>
            <w:tcW w:w="2850" w:type="dxa"/>
            <w:gridSpan w:val="2"/>
          </w:tcPr>
          <w:p w14:paraId="53EEBDAB"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Факультет</w:t>
            </w:r>
          </w:p>
        </w:tc>
        <w:tc>
          <w:tcPr>
            <w:tcW w:w="7777" w:type="dxa"/>
          </w:tcPr>
          <w:p w14:paraId="08EF2224" w14:textId="53506D0A" w:rsidR="006547AC" w:rsidRPr="00402BFC" w:rsidRDefault="0083139C" w:rsidP="006547AC">
            <w:pPr>
              <w:rPr>
                <w:rFonts w:ascii="Times New Roman" w:hAnsi="Times New Roman" w:cs="Times New Roman"/>
                <w:bCs/>
                <w:lang w:val="ru-RU"/>
              </w:rPr>
            </w:pPr>
            <w:r>
              <w:rPr>
                <w:rFonts w:ascii="Times New Roman" w:hAnsi="Times New Roman" w:cs="Times New Roman"/>
                <w:bCs/>
              </w:rPr>
              <w:t>Е</w:t>
            </w:r>
            <w:proofErr w:type="spellStart"/>
            <w:r w:rsidRPr="0083139C">
              <w:rPr>
                <w:rFonts w:ascii="Times New Roman" w:hAnsi="Times New Roman" w:cs="Times New Roman"/>
                <w:bCs/>
                <w:lang w:val="ru-RU"/>
              </w:rPr>
              <w:t>кономіки</w:t>
            </w:r>
            <w:proofErr w:type="spellEnd"/>
            <w:r w:rsidRPr="0083139C">
              <w:rPr>
                <w:rFonts w:ascii="Times New Roman" w:hAnsi="Times New Roman" w:cs="Times New Roman"/>
                <w:bCs/>
                <w:lang w:val="ru-RU"/>
              </w:rPr>
              <w:t>, менеджменту та права</w:t>
            </w:r>
          </w:p>
        </w:tc>
      </w:tr>
      <w:tr w:rsidR="006547AC" w:rsidRPr="0005569E" w14:paraId="4377927A" w14:textId="77777777" w:rsidTr="00992AC9">
        <w:tc>
          <w:tcPr>
            <w:tcW w:w="2850" w:type="dxa"/>
            <w:gridSpan w:val="2"/>
          </w:tcPr>
          <w:p w14:paraId="0CEA113A"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Курс</w:t>
            </w:r>
          </w:p>
        </w:tc>
        <w:tc>
          <w:tcPr>
            <w:tcW w:w="7777" w:type="dxa"/>
          </w:tcPr>
          <w:p w14:paraId="0AA3A82E" w14:textId="743A8BBC" w:rsidR="006547AC" w:rsidRPr="0005569E" w:rsidRDefault="00515DD4" w:rsidP="006547AC">
            <w:pPr>
              <w:rPr>
                <w:rFonts w:ascii="Times New Roman" w:hAnsi="Times New Roman" w:cs="Times New Roman"/>
              </w:rPr>
            </w:pPr>
            <w:r>
              <w:rPr>
                <w:rFonts w:ascii="Times New Roman" w:hAnsi="Times New Roman" w:cs="Times New Roman"/>
              </w:rPr>
              <w:t>2</w:t>
            </w:r>
          </w:p>
        </w:tc>
      </w:tr>
      <w:tr w:rsidR="006547AC" w:rsidRPr="0005569E" w14:paraId="08AB876F" w14:textId="77777777" w:rsidTr="00992AC9">
        <w:tc>
          <w:tcPr>
            <w:tcW w:w="2850" w:type="dxa"/>
            <w:gridSpan w:val="2"/>
          </w:tcPr>
          <w:p w14:paraId="5D3B1AC6"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Групи</w:t>
            </w:r>
          </w:p>
        </w:tc>
        <w:tc>
          <w:tcPr>
            <w:tcW w:w="7777" w:type="dxa"/>
          </w:tcPr>
          <w:p w14:paraId="3F7F1092" w14:textId="7924DD8F" w:rsidR="006547AC" w:rsidRPr="0005569E" w:rsidRDefault="0083139C" w:rsidP="006547AC">
            <w:pPr>
              <w:rPr>
                <w:rFonts w:ascii="Times New Roman" w:hAnsi="Times New Roman" w:cs="Times New Roman"/>
                <w:lang w:val="ru-RU"/>
              </w:rPr>
            </w:pPr>
            <w:r>
              <w:rPr>
                <w:rFonts w:ascii="Times New Roman" w:hAnsi="Times New Roman" w:cs="Times New Roman"/>
                <w:lang w:val="ru-RU"/>
              </w:rPr>
              <w:t>СЗ-21д</w:t>
            </w:r>
          </w:p>
        </w:tc>
      </w:tr>
      <w:tr w:rsidR="006547AC" w:rsidRPr="0005569E" w14:paraId="71C350AA" w14:textId="77777777" w:rsidTr="00992AC9">
        <w:tc>
          <w:tcPr>
            <w:tcW w:w="2850" w:type="dxa"/>
            <w:gridSpan w:val="2"/>
          </w:tcPr>
          <w:p w14:paraId="3777715C"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Анотація курсу</w:t>
            </w:r>
          </w:p>
        </w:tc>
        <w:tc>
          <w:tcPr>
            <w:tcW w:w="7777" w:type="dxa"/>
          </w:tcPr>
          <w:p w14:paraId="7C44AD8F" w14:textId="5AF0F486" w:rsidR="006547AC" w:rsidRPr="0053554E" w:rsidRDefault="00725772" w:rsidP="0053554E">
            <w:pPr>
              <w:jc w:val="both"/>
              <w:rPr>
                <w:rFonts w:ascii="Times New Roman" w:hAnsi="Times New Roman" w:cs="Times New Roman"/>
              </w:rPr>
            </w:pPr>
            <w:r w:rsidRPr="00725772">
              <w:rPr>
                <w:rFonts w:ascii="Times New Roman" w:hAnsi="Times New Roman" w:cs="Times New Roman"/>
              </w:rPr>
              <w:t xml:space="preserve">Освітній компонент «Іноземна мова </w:t>
            </w:r>
            <w:r>
              <w:rPr>
                <w:rFonts w:ascii="Times New Roman" w:hAnsi="Times New Roman" w:cs="Times New Roman"/>
              </w:rPr>
              <w:t>за професійним спрямуванням</w:t>
            </w:r>
            <w:r w:rsidRPr="00725772">
              <w:rPr>
                <w:rFonts w:ascii="Times New Roman" w:hAnsi="Times New Roman" w:cs="Times New Roman"/>
              </w:rPr>
              <w:t xml:space="preserve">» є невід’ємним складником навчального процесу з підготовки спеціалістів в сфері логістики. Основне призначення іноземної мови як предметної галузі вищої освіти полягає у формуванні </w:t>
            </w:r>
            <w:proofErr w:type="spellStart"/>
            <w:r w:rsidRPr="00725772">
              <w:rPr>
                <w:rFonts w:ascii="Times New Roman" w:hAnsi="Times New Roman" w:cs="Times New Roman"/>
              </w:rPr>
              <w:t>компетентностей</w:t>
            </w:r>
            <w:proofErr w:type="spellEnd"/>
            <w:r w:rsidRPr="00725772">
              <w:rPr>
                <w:rFonts w:ascii="Times New Roman" w:hAnsi="Times New Roman" w:cs="Times New Roman"/>
              </w:rPr>
              <w:t xml:space="preserve"> для комунікації в усній і писемній формах відповідно до мотивів, цілей і соціальних норм мовленнєвої поведінки у типових сферах і ситуаціях іншомовного спілкування</w:t>
            </w:r>
            <w:r>
              <w:rPr>
                <w:rFonts w:ascii="Times New Roman" w:hAnsi="Times New Roman" w:cs="Times New Roman"/>
              </w:rPr>
              <w:t>.</w:t>
            </w:r>
          </w:p>
        </w:tc>
      </w:tr>
      <w:tr w:rsidR="006547AC" w:rsidRPr="0005569E" w14:paraId="172494D8" w14:textId="77777777" w:rsidTr="00992AC9">
        <w:tc>
          <w:tcPr>
            <w:tcW w:w="2850" w:type="dxa"/>
            <w:gridSpan w:val="2"/>
          </w:tcPr>
          <w:p w14:paraId="6CFA8490"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Мова викладання</w:t>
            </w:r>
          </w:p>
        </w:tc>
        <w:tc>
          <w:tcPr>
            <w:tcW w:w="7777" w:type="dxa"/>
          </w:tcPr>
          <w:p w14:paraId="61BC7D6C" w14:textId="77777777" w:rsidR="006547AC" w:rsidRPr="0005569E" w:rsidRDefault="00AE3659" w:rsidP="006547AC">
            <w:pPr>
              <w:rPr>
                <w:rFonts w:ascii="Times New Roman" w:hAnsi="Times New Roman" w:cs="Times New Roman"/>
              </w:rPr>
            </w:pPr>
            <w:r>
              <w:rPr>
                <w:rFonts w:ascii="Times New Roman" w:hAnsi="Times New Roman" w:cs="Times New Roman"/>
              </w:rPr>
              <w:t xml:space="preserve">Українська, </w:t>
            </w:r>
            <w:r w:rsidR="006547AC">
              <w:rPr>
                <w:rFonts w:ascii="Times New Roman" w:hAnsi="Times New Roman" w:cs="Times New Roman"/>
              </w:rPr>
              <w:t>англійська</w:t>
            </w:r>
          </w:p>
        </w:tc>
      </w:tr>
      <w:tr w:rsidR="006547AC" w:rsidRPr="0005569E" w14:paraId="4477120F" w14:textId="77777777" w:rsidTr="00992AC9">
        <w:trPr>
          <w:trHeight w:val="323"/>
        </w:trPr>
        <w:tc>
          <w:tcPr>
            <w:tcW w:w="10627" w:type="dxa"/>
            <w:gridSpan w:val="3"/>
          </w:tcPr>
          <w:p w14:paraId="716ED890" w14:textId="77777777" w:rsidR="006547AC" w:rsidRPr="0005569E" w:rsidRDefault="006547AC" w:rsidP="006547AC">
            <w:pPr>
              <w:jc w:val="center"/>
              <w:rPr>
                <w:rFonts w:ascii="Times New Roman" w:hAnsi="Times New Roman" w:cs="Times New Roman"/>
                <w:b/>
              </w:rPr>
            </w:pPr>
            <w:r w:rsidRPr="0005569E">
              <w:rPr>
                <w:rFonts w:ascii="Times New Roman" w:hAnsi="Times New Roman" w:cs="Times New Roman"/>
                <w:b/>
              </w:rPr>
              <w:t>Місце дисципліни в освітній програмі</w:t>
            </w:r>
          </w:p>
        </w:tc>
      </w:tr>
      <w:tr w:rsidR="006547AC" w:rsidRPr="00AC5C57" w14:paraId="11693314" w14:textId="77777777" w:rsidTr="00992AC9">
        <w:tc>
          <w:tcPr>
            <w:tcW w:w="2850" w:type="dxa"/>
            <w:gridSpan w:val="2"/>
          </w:tcPr>
          <w:p w14:paraId="26FCAC22" w14:textId="77777777" w:rsidR="006547AC" w:rsidRPr="00AC5C57" w:rsidRDefault="006547AC" w:rsidP="006547AC">
            <w:pPr>
              <w:pStyle w:val="22"/>
              <w:shd w:val="clear" w:color="auto" w:fill="auto"/>
              <w:spacing w:after="0" w:line="240" w:lineRule="auto"/>
              <w:ind w:firstLine="0"/>
            </w:pPr>
            <w:r w:rsidRPr="00AC5C57">
              <w:rPr>
                <w:rStyle w:val="24"/>
              </w:rPr>
              <w:t>Освітня програма (ОП)</w:t>
            </w:r>
          </w:p>
        </w:tc>
        <w:tc>
          <w:tcPr>
            <w:tcW w:w="7777" w:type="dxa"/>
          </w:tcPr>
          <w:p w14:paraId="4664504B" w14:textId="636B2562" w:rsidR="006547AC" w:rsidRPr="007E4B7C" w:rsidRDefault="00725772" w:rsidP="006547AC">
            <w:pPr>
              <w:rPr>
                <w:rFonts w:ascii="Times New Roman" w:hAnsi="Times New Roman" w:cs="Times New Roman"/>
              </w:rPr>
            </w:pPr>
            <w:r>
              <w:rPr>
                <w:rFonts w:ascii="Times New Roman" w:hAnsi="Times New Roman" w:cs="Times New Roman"/>
              </w:rPr>
              <w:t>Логістика</w:t>
            </w:r>
          </w:p>
        </w:tc>
      </w:tr>
      <w:tr w:rsidR="00B50CBB" w:rsidRPr="00AC5C57" w14:paraId="22984F79" w14:textId="77777777" w:rsidTr="00992AC9">
        <w:tc>
          <w:tcPr>
            <w:tcW w:w="2850" w:type="dxa"/>
            <w:gridSpan w:val="2"/>
          </w:tcPr>
          <w:p w14:paraId="0BD933FA" w14:textId="77777777" w:rsidR="00B50CBB" w:rsidRPr="00AC5C57" w:rsidRDefault="00B50CBB" w:rsidP="006547AC">
            <w:pPr>
              <w:pStyle w:val="22"/>
              <w:shd w:val="clear" w:color="auto" w:fill="auto"/>
              <w:spacing w:after="0" w:line="240" w:lineRule="auto"/>
              <w:ind w:firstLine="0"/>
              <w:rPr>
                <w:rStyle w:val="24"/>
              </w:rPr>
            </w:pPr>
            <w:r>
              <w:rPr>
                <w:rFonts w:eastAsia="Tahoma"/>
              </w:rPr>
              <w:t>Інтегральна компетентність</w:t>
            </w:r>
          </w:p>
        </w:tc>
        <w:tc>
          <w:tcPr>
            <w:tcW w:w="7777" w:type="dxa"/>
          </w:tcPr>
          <w:p w14:paraId="26ABA9A8" w14:textId="597AFCD9" w:rsidR="00B50CBB" w:rsidRPr="00402BFC" w:rsidRDefault="00725772" w:rsidP="0053554E">
            <w:pPr>
              <w:jc w:val="both"/>
              <w:rPr>
                <w:rFonts w:ascii="Times New Roman" w:hAnsi="Times New Roman"/>
              </w:rPr>
            </w:pPr>
            <w:r w:rsidRPr="00725772">
              <w:rPr>
                <w:rFonts w:ascii="Times New Roman" w:hAnsi="Times New Roman"/>
              </w:rPr>
              <w:t xml:space="preserve">Здатність розв’язувати складні спеціалізовані задачі та практичні проблеми, які характеризуються комплексністю і невизначеністю умов, у сфері менеджменту або у процесі навчання, що передбачає застосування </w:t>
            </w:r>
            <w:r w:rsidRPr="00725772">
              <w:rPr>
                <w:rFonts w:ascii="Times New Roman" w:hAnsi="Times New Roman"/>
              </w:rPr>
              <w:lastRenderedPageBreak/>
              <w:t>теорій та методів соціальних та поведінкових наук</w:t>
            </w:r>
            <w:r>
              <w:rPr>
                <w:rFonts w:ascii="Times New Roman" w:hAnsi="Times New Roman"/>
              </w:rPr>
              <w:t>.</w:t>
            </w:r>
          </w:p>
        </w:tc>
      </w:tr>
      <w:tr w:rsidR="006547AC" w:rsidRPr="0005569E" w14:paraId="14DC88EA" w14:textId="77777777" w:rsidTr="00992AC9">
        <w:tc>
          <w:tcPr>
            <w:tcW w:w="2850" w:type="dxa"/>
            <w:gridSpan w:val="2"/>
          </w:tcPr>
          <w:p w14:paraId="482DACB3" w14:textId="77777777" w:rsidR="006547AC" w:rsidRPr="0005569E" w:rsidRDefault="006547AC" w:rsidP="006547AC">
            <w:pPr>
              <w:pStyle w:val="22"/>
              <w:shd w:val="clear" w:color="auto" w:fill="auto"/>
              <w:spacing w:after="0" w:line="240" w:lineRule="auto"/>
              <w:ind w:firstLine="0"/>
              <w:rPr>
                <w:rStyle w:val="24"/>
              </w:rPr>
            </w:pPr>
            <w:r w:rsidRPr="0005569E">
              <w:rPr>
                <w:rStyle w:val="24"/>
              </w:rPr>
              <w:lastRenderedPageBreak/>
              <w:t xml:space="preserve">Перелік </w:t>
            </w:r>
            <w:proofErr w:type="spellStart"/>
            <w:r w:rsidRPr="0005569E">
              <w:rPr>
                <w:rStyle w:val="24"/>
              </w:rPr>
              <w:t>загалаьних</w:t>
            </w:r>
            <w:proofErr w:type="spellEnd"/>
            <w:r w:rsidRPr="0005569E">
              <w:rPr>
                <w:rStyle w:val="24"/>
              </w:rPr>
              <w:t xml:space="preserve"> </w:t>
            </w:r>
            <w:proofErr w:type="spellStart"/>
            <w:r w:rsidRPr="0005569E">
              <w:rPr>
                <w:rStyle w:val="24"/>
              </w:rPr>
              <w:t>компетентностей</w:t>
            </w:r>
            <w:proofErr w:type="spellEnd"/>
            <w:r w:rsidRPr="0005569E">
              <w:rPr>
                <w:rStyle w:val="24"/>
              </w:rPr>
              <w:t xml:space="preserve"> (ЗК)</w:t>
            </w:r>
          </w:p>
        </w:tc>
        <w:tc>
          <w:tcPr>
            <w:tcW w:w="7777" w:type="dxa"/>
          </w:tcPr>
          <w:p w14:paraId="5FED6748" w14:textId="31A019DC" w:rsidR="00725772" w:rsidRDefault="0053554E" w:rsidP="0053554E">
            <w:pPr>
              <w:pStyle w:val="TableParagraph"/>
              <w:tabs>
                <w:tab w:val="left" w:pos="815"/>
              </w:tabs>
              <w:jc w:val="both"/>
              <w:rPr>
                <w:sz w:val="24"/>
                <w:szCs w:val="24"/>
              </w:rPr>
            </w:pPr>
            <w:r w:rsidRPr="0053554E">
              <w:rPr>
                <w:sz w:val="24"/>
                <w:szCs w:val="24"/>
              </w:rPr>
              <w:t xml:space="preserve">ЗК 4. </w:t>
            </w:r>
            <w:r w:rsidR="00725772" w:rsidRPr="0053554E">
              <w:rPr>
                <w:sz w:val="24"/>
                <w:szCs w:val="24"/>
              </w:rPr>
              <w:t>Здатність застосовувати знання у практичних ситуаціях</w:t>
            </w:r>
          </w:p>
          <w:p w14:paraId="0A05E6CC" w14:textId="26E2C6C2" w:rsidR="0053554E" w:rsidRPr="0053554E" w:rsidRDefault="0053554E" w:rsidP="0053554E">
            <w:pPr>
              <w:pStyle w:val="TableParagraph"/>
              <w:tabs>
                <w:tab w:val="left" w:pos="815"/>
              </w:tabs>
              <w:jc w:val="both"/>
              <w:rPr>
                <w:sz w:val="24"/>
                <w:szCs w:val="24"/>
              </w:rPr>
            </w:pPr>
            <w:r w:rsidRPr="0053554E">
              <w:rPr>
                <w:sz w:val="24"/>
                <w:szCs w:val="24"/>
              </w:rPr>
              <w:t xml:space="preserve">ЗК 7. </w:t>
            </w:r>
            <w:r w:rsidR="00725772" w:rsidRPr="0053554E">
              <w:rPr>
                <w:sz w:val="24"/>
                <w:szCs w:val="24"/>
              </w:rPr>
              <w:t>Здатність спілкуватися іноземною мовою</w:t>
            </w:r>
            <w:r w:rsidRPr="0053554E">
              <w:rPr>
                <w:sz w:val="24"/>
                <w:szCs w:val="24"/>
              </w:rPr>
              <w:t xml:space="preserve">. </w:t>
            </w:r>
          </w:p>
          <w:p w14:paraId="1F73C859" w14:textId="37831AA3" w:rsidR="0053554E" w:rsidRPr="0053554E" w:rsidRDefault="0053554E" w:rsidP="0053554E">
            <w:pPr>
              <w:pStyle w:val="TableParagraph"/>
              <w:tabs>
                <w:tab w:val="left" w:pos="815"/>
              </w:tabs>
              <w:jc w:val="both"/>
              <w:rPr>
                <w:sz w:val="24"/>
                <w:szCs w:val="24"/>
              </w:rPr>
            </w:pPr>
            <w:r w:rsidRPr="0053554E">
              <w:rPr>
                <w:sz w:val="24"/>
                <w:szCs w:val="24"/>
              </w:rPr>
              <w:t xml:space="preserve">ЗК 9. </w:t>
            </w:r>
            <w:r w:rsidR="00725772" w:rsidRPr="00725772">
              <w:rPr>
                <w:sz w:val="24"/>
                <w:szCs w:val="24"/>
              </w:rPr>
              <w:t>Здатність вчитися і оволодівати сучасними знаннями</w:t>
            </w:r>
            <w:r w:rsidRPr="0053554E">
              <w:rPr>
                <w:sz w:val="24"/>
                <w:szCs w:val="24"/>
              </w:rPr>
              <w:t xml:space="preserve">. </w:t>
            </w:r>
          </w:p>
          <w:p w14:paraId="5F813DCF" w14:textId="77777777" w:rsidR="006547AC" w:rsidRDefault="0053554E" w:rsidP="0053554E">
            <w:pPr>
              <w:pStyle w:val="TableParagraph"/>
              <w:tabs>
                <w:tab w:val="left" w:pos="815"/>
              </w:tabs>
              <w:jc w:val="both"/>
              <w:rPr>
                <w:sz w:val="28"/>
                <w:szCs w:val="28"/>
              </w:rPr>
            </w:pPr>
            <w:r w:rsidRPr="0053554E">
              <w:rPr>
                <w:sz w:val="24"/>
                <w:szCs w:val="24"/>
              </w:rPr>
              <w:t xml:space="preserve">ЗК 13. </w:t>
            </w:r>
            <w:r w:rsidR="00725772" w:rsidRPr="00725772">
              <w:rPr>
                <w:sz w:val="24"/>
                <w:szCs w:val="24"/>
              </w:rPr>
              <w:t>Цінування та повага різноманітності та мультикультурності</w:t>
            </w:r>
            <w:r w:rsidRPr="0053554E">
              <w:rPr>
                <w:sz w:val="24"/>
                <w:szCs w:val="24"/>
              </w:rPr>
              <w:t>.</w:t>
            </w:r>
            <w:r>
              <w:rPr>
                <w:sz w:val="28"/>
                <w:szCs w:val="28"/>
              </w:rPr>
              <w:t xml:space="preserve"> </w:t>
            </w:r>
          </w:p>
          <w:p w14:paraId="356C3FE8" w14:textId="42156AC6" w:rsidR="00725772" w:rsidRPr="0053554E" w:rsidRDefault="00725772" w:rsidP="0053554E">
            <w:pPr>
              <w:pStyle w:val="TableParagraph"/>
              <w:tabs>
                <w:tab w:val="left" w:pos="815"/>
              </w:tabs>
              <w:jc w:val="both"/>
              <w:rPr>
                <w:sz w:val="28"/>
                <w:szCs w:val="28"/>
              </w:rPr>
            </w:pPr>
            <w:r w:rsidRPr="00725772">
              <w:rPr>
                <w:sz w:val="24"/>
                <w:szCs w:val="24"/>
              </w:rPr>
              <w:t>ЗК 14. Здатність працювати у міжнародному контексті</w:t>
            </w:r>
          </w:p>
        </w:tc>
      </w:tr>
      <w:tr w:rsidR="006547AC" w:rsidRPr="003E0E40" w14:paraId="1635DADE" w14:textId="77777777" w:rsidTr="0053554E">
        <w:trPr>
          <w:trHeight w:val="593"/>
        </w:trPr>
        <w:tc>
          <w:tcPr>
            <w:tcW w:w="2850" w:type="dxa"/>
            <w:gridSpan w:val="2"/>
          </w:tcPr>
          <w:p w14:paraId="6B7D467B" w14:textId="77777777" w:rsidR="006547AC" w:rsidRPr="0005569E" w:rsidRDefault="00B50CBB" w:rsidP="0053554E">
            <w:pPr>
              <w:pStyle w:val="22"/>
              <w:shd w:val="clear" w:color="auto" w:fill="auto"/>
              <w:spacing w:after="0" w:line="240" w:lineRule="auto"/>
              <w:ind w:firstLine="0"/>
              <w:jc w:val="both"/>
            </w:pPr>
            <w:r>
              <w:rPr>
                <w:rStyle w:val="24"/>
              </w:rPr>
              <w:t xml:space="preserve">Перелік спеціальних </w:t>
            </w:r>
            <w:proofErr w:type="spellStart"/>
            <w:r w:rsidR="006547AC" w:rsidRPr="0005569E">
              <w:rPr>
                <w:rStyle w:val="24"/>
              </w:rPr>
              <w:t>компетентностей</w:t>
            </w:r>
            <w:proofErr w:type="spellEnd"/>
            <w:r w:rsidR="006547AC" w:rsidRPr="0005569E">
              <w:rPr>
                <w:rStyle w:val="24"/>
              </w:rPr>
              <w:t xml:space="preserve"> (СК)</w:t>
            </w:r>
          </w:p>
        </w:tc>
        <w:tc>
          <w:tcPr>
            <w:tcW w:w="7777" w:type="dxa"/>
          </w:tcPr>
          <w:p w14:paraId="2D079041" w14:textId="30153BEF" w:rsidR="002D2195" w:rsidRPr="0053554E" w:rsidRDefault="002D2195" w:rsidP="0053554E">
            <w:pPr>
              <w:spacing w:line="216" w:lineRule="auto"/>
              <w:jc w:val="both"/>
              <w:rPr>
                <w:rFonts w:ascii="Times New Roman" w:eastAsia="Times New Roman" w:hAnsi="Times New Roman" w:cs="Times New Roman"/>
                <w:sz w:val="28"/>
                <w:szCs w:val="28"/>
                <w:lang w:eastAsia="ru-RU"/>
              </w:rPr>
            </w:pPr>
          </w:p>
        </w:tc>
      </w:tr>
      <w:tr w:rsidR="006547AC" w:rsidRPr="0005569E" w14:paraId="48C5E4BB" w14:textId="77777777" w:rsidTr="00992AC9">
        <w:tc>
          <w:tcPr>
            <w:tcW w:w="2850" w:type="dxa"/>
            <w:gridSpan w:val="2"/>
          </w:tcPr>
          <w:p w14:paraId="2B1A348A" w14:textId="2C20A1A2" w:rsidR="006547AC" w:rsidRPr="0005569E" w:rsidRDefault="006547AC" w:rsidP="006547AC">
            <w:pPr>
              <w:pStyle w:val="22"/>
              <w:shd w:val="clear" w:color="auto" w:fill="auto"/>
              <w:spacing w:after="0" w:line="240" w:lineRule="auto"/>
              <w:ind w:firstLine="0"/>
              <w:jc w:val="both"/>
            </w:pPr>
            <w:r w:rsidRPr="0005569E">
              <w:rPr>
                <w:rStyle w:val="24"/>
              </w:rPr>
              <w:t>Перелік програмних результатів навчання (Р)*</w:t>
            </w:r>
          </w:p>
        </w:tc>
        <w:tc>
          <w:tcPr>
            <w:tcW w:w="7777" w:type="dxa"/>
          </w:tcPr>
          <w:p w14:paraId="4E00BE4E" w14:textId="77777777" w:rsidR="001D529B" w:rsidRDefault="001D529B" w:rsidP="0053554E">
            <w:pPr>
              <w:jc w:val="both"/>
              <w:rPr>
                <w:rFonts w:ascii="Times New Roman" w:hAnsi="Times New Roman" w:cs="Times New Roman"/>
              </w:rPr>
            </w:pPr>
            <w:r w:rsidRPr="001D529B">
              <w:rPr>
                <w:rFonts w:ascii="Times New Roman" w:hAnsi="Times New Roman" w:cs="Times New Roman"/>
              </w:rPr>
              <w:t xml:space="preserve">Р 13. Спілкуватись в усній та письмовій формі державною та іноземною мовами </w:t>
            </w:r>
          </w:p>
          <w:p w14:paraId="77D4A28A" w14:textId="48040FAA" w:rsidR="001D529B" w:rsidRDefault="001D529B" w:rsidP="0053554E">
            <w:pPr>
              <w:jc w:val="both"/>
              <w:rPr>
                <w:rFonts w:ascii="Times New Roman" w:hAnsi="Times New Roman" w:cs="Times New Roman"/>
              </w:rPr>
            </w:pPr>
            <w:r w:rsidRPr="001D529B">
              <w:rPr>
                <w:rFonts w:ascii="Times New Roman" w:hAnsi="Times New Roman" w:cs="Times New Roman"/>
              </w:rPr>
              <w:t>Р</w:t>
            </w:r>
            <w:r w:rsidR="00F45024" w:rsidRPr="00771785">
              <w:rPr>
                <w:rFonts w:ascii="Times New Roman" w:hAnsi="Times New Roman" w:cs="Times New Roman"/>
                <w:lang w:val="ru-RU"/>
              </w:rPr>
              <w:t xml:space="preserve"> </w:t>
            </w:r>
            <w:r w:rsidRPr="001D529B">
              <w:rPr>
                <w:rFonts w:ascii="Times New Roman" w:hAnsi="Times New Roman" w:cs="Times New Roman"/>
              </w:rPr>
              <w:t xml:space="preserve">15. Демонструвати здатність діяти соціально </w:t>
            </w:r>
            <w:proofErr w:type="spellStart"/>
            <w:r w:rsidRPr="001D529B">
              <w:rPr>
                <w:rFonts w:ascii="Times New Roman" w:hAnsi="Times New Roman" w:cs="Times New Roman"/>
              </w:rPr>
              <w:t>відповідально</w:t>
            </w:r>
            <w:proofErr w:type="spellEnd"/>
            <w:r w:rsidRPr="001D529B">
              <w:rPr>
                <w:rFonts w:ascii="Times New Roman" w:hAnsi="Times New Roman" w:cs="Times New Roman"/>
              </w:rPr>
              <w:t xml:space="preserve"> та громадсько свідомо на основі етичних міркувань (мотивів), повагу до різноманітності та </w:t>
            </w:r>
            <w:proofErr w:type="spellStart"/>
            <w:r w:rsidRPr="001D529B">
              <w:rPr>
                <w:rFonts w:ascii="Times New Roman" w:hAnsi="Times New Roman" w:cs="Times New Roman"/>
              </w:rPr>
              <w:t>міжкультурності</w:t>
            </w:r>
            <w:proofErr w:type="spellEnd"/>
            <w:r>
              <w:rPr>
                <w:rFonts w:ascii="Times New Roman" w:hAnsi="Times New Roman" w:cs="Times New Roman"/>
              </w:rPr>
              <w:t>.</w:t>
            </w:r>
          </w:p>
          <w:p w14:paraId="3B40A73E" w14:textId="77777777" w:rsidR="001D529B" w:rsidRDefault="001D529B" w:rsidP="0053554E">
            <w:pPr>
              <w:jc w:val="both"/>
              <w:rPr>
                <w:rFonts w:ascii="Times New Roman" w:hAnsi="Times New Roman" w:cs="Times New Roman"/>
              </w:rPr>
            </w:pPr>
            <w:r w:rsidRPr="001D529B">
              <w:rPr>
                <w:rFonts w:ascii="Times New Roman" w:hAnsi="Times New Roman" w:cs="Times New Roman"/>
              </w:rPr>
              <w:t xml:space="preserve">Р 16. Демонструвати навички самостійної роботи, гнучкого мислення, відкритості до нових знань, бути критичним і самокритичним. </w:t>
            </w:r>
          </w:p>
          <w:p w14:paraId="0CCDA880" w14:textId="01E87C73" w:rsidR="006547AC" w:rsidRPr="00402BFC" w:rsidRDefault="001D529B" w:rsidP="00682904">
            <w:pPr>
              <w:tabs>
                <w:tab w:val="left" w:pos="926"/>
              </w:tabs>
              <w:autoSpaceDE w:val="0"/>
              <w:autoSpaceDN w:val="0"/>
              <w:jc w:val="both"/>
              <w:rPr>
                <w:rFonts w:ascii="Times New Roman" w:hAnsi="Times New Roman" w:cs="Times New Roman"/>
              </w:rPr>
            </w:pPr>
            <w:r w:rsidRPr="001D529B">
              <w:rPr>
                <w:rFonts w:ascii="Times New Roman" w:hAnsi="Times New Roman" w:cs="Times New Roman"/>
              </w:rPr>
              <w:t xml:space="preserve">Р 21. Розробляти та впроваджувати сучасні напрями логістичної діяльності ринкових суб’єктів на міжнародних ринках. </w:t>
            </w:r>
          </w:p>
        </w:tc>
      </w:tr>
      <w:tr w:rsidR="006547AC" w:rsidRPr="0005569E" w14:paraId="0753E5D8" w14:textId="77777777" w:rsidTr="00992AC9">
        <w:tc>
          <w:tcPr>
            <w:tcW w:w="2850" w:type="dxa"/>
            <w:gridSpan w:val="2"/>
          </w:tcPr>
          <w:p w14:paraId="6AE4B68B" w14:textId="77777777" w:rsidR="006547AC" w:rsidRPr="0005569E" w:rsidRDefault="006547AC" w:rsidP="00B50CBB">
            <w:pPr>
              <w:pStyle w:val="22"/>
              <w:shd w:val="clear" w:color="auto" w:fill="auto"/>
              <w:spacing w:after="0" w:line="240" w:lineRule="auto"/>
              <w:ind w:firstLine="0"/>
              <w:rPr>
                <w:spacing w:val="-6"/>
              </w:rPr>
            </w:pPr>
            <w:proofErr w:type="spellStart"/>
            <w:r w:rsidRPr="0005569E">
              <w:rPr>
                <w:rStyle w:val="24"/>
                <w:spacing w:val="-6"/>
              </w:rPr>
              <w:t>Пререквізити</w:t>
            </w:r>
            <w:proofErr w:type="spellEnd"/>
            <w:r w:rsidRPr="0005569E">
              <w:rPr>
                <w:rStyle w:val="24"/>
                <w:spacing w:val="-6"/>
              </w:rPr>
              <w:t xml:space="preserve"> дисципліни (що треба знати, з чим ознайомитися студенту перед вивченням </w:t>
            </w:r>
            <w:r w:rsidR="00B50CBB">
              <w:rPr>
                <w:rStyle w:val="24"/>
                <w:spacing w:val="-6"/>
              </w:rPr>
              <w:t>компонента</w:t>
            </w:r>
            <w:r w:rsidRPr="0005569E">
              <w:rPr>
                <w:rStyle w:val="24"/>
                <w:spacing w:val="-6"/>
              </w:rPr>
              <w:t>)</w:t>
            </w:r>
          </w:p>
        </w:tc>
        <w:tc>
          <w:tcPr>
            <w:tcW w:w="7777" w:type="dxa"/>
          </w:tcPr>
          <w:p w14:paraId="633BDFD1" w14:textId="77777777" w:rsidR="00B50CBB" w:rsidRDefault="00B50CBB" w:rsidP="00B50CBB">
            <w:pPr>
              <w:spacing w:line="228" w:lineRule="auto"/>
              <w:jc w:val="both"/>
              <w:rPr>
                <w:rFonts w:ascii="Times New Roman" w:hAnsi="Times New Roman" w:cs="Times New Roman"/>
              </w:rPr>
            </w:pPr>
            <w:r>
              <w:rPr>
                <w:rFonts w:ascii="Times New Roman" w:hAnsi="Times New Roman" w:cs="Times New Roman"/>
              </w:rPr>
              <w:t>Рівень володіння англійською В1.</w:t>
            </w:r>
          </w:p>
          <w:p w14:paraId="0B062F5E" w14:textId="77777777" w:rsidR="006547AC" w:rsidRPr="0005569E" w:rsidRDefault="006547AC" w:rsidP="00B50CBB">
            <w:pPr>
              <w:ind w:left="179"/>
              <w:jc w:val="both"/>
              <w:rPr>
                <w:rFonts w:ascii="Times New Roman" w:hAnsi="Times New Roman" w:cs="Times New Roman"/>
              </w:rPr>
            </w:pPr>
          </w:p>
        </w:tc>
      </w:tr>
      <w:tr w:rsidR="00E72249" w:rsidRPr="00BD0EE7" w14:paraId="5A8503F7" w14:textId="77777777" w:rsidTr="009F5339">
        <w:tc>
          <w:tcPr>
            <w:tcW w:w="10627" w:type="dxa"/>
            <w:gridSpan w:val="3"/>
          </w:tcPr>
          <w:tbl>
            <w:tblPr>
              <w:tblW w:w="9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5"/>
              <w:gridCol w:w="16"/>
              <w:gridCol w:w="835"/>
              <w:gridCol w:w="16"/>
              <w:gridCol w:w="693"/>
              <w:gridCol w:w="16"/>
              <w:gridCol w:w="834"/>
              <w:gridCol w:w="16"/>
              <w:gridCol w:w="693"/>
              <w:gridCol w:w="16"/>
              <w:gridCol w:w="1169"/>
              <w:gridCol w:w="72"/>
              <w:gridCol w:w="1026"/>
            </w:tblGrid>
            <w:tr w:rsidR="00897856" w:rsidRPr="00897856" w14:paraId="4AB8CF61" w14:textId="77777777" w:rsidTr="0093516E">
              <w:trPr>
                <w:trHeight w:val="196"/>
                <w:jc w:val="center"/>
              </w:trPr>
              <w:tc>
                <w:tcPr>
                  <w:tcW w:w="43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3C1704A" w14:textId="77777777" w:rsidR="00897856" w:rsidRPr="00897856" w:rsidRDefault="00897856" w:rsidP="00897856">
                  <w:pPr>
                    <w:jc w:val="center"/>
                    <w:rPr>
                      <w:rFonts w:ascii="Times New Roman" w:hAnsi="Times New Roman" w:cs="Times New Roman"/>
                      <w:b/>
                      <w:bCs/>
                      <w:sz w:val="22"/>
                      <w:szCs w:val="22"/>
                    </w:rPr>
                  </w:pPr>
                  <w:r w:rsidRPr="00897856">
                    <w:rPr>
                      <w:rFonts w:ascii="Times New Roman" w:hAnsi="Times New Roman" w:cs="Times New Roman"/>
                      <w:b/>
                      <w:bCs/>
                      <w:sz w:val="22"/>
                      <w:szCs w:val="22"/>
                    </w:rPr>
                    <w:t>Теми</w:t>
                  </w:r>
                </w:p>
              </w:tc>
              <w:tc>
                <w:tcPr>
                  <w:tcW w:w="3119" w:type="dxa"/>
                  <w:gridSpan w:val="8"/>
                  <w:tcBorders>
                    <w:top w:val="single" w:sz="4" w:space="0" w:color="auto"/>
                    <w:left w:val="single" w:sz="4" w:space="0" w:color="auto"/>
                    <w:bottom w:val="single" w:sz="4" w:space="0" w:color="auto"/>
                    <w:right w:val="single" w:sz="4" w:space="0" w:color="auto"/>
                  </w:tcBorders>
                  <w:vAlign w:val="center"/>
                  <w:hideMark/>
                </w:tcPr>
                <w:p w14:paraId="4EFD8A8B" w14:textId="77777777" w:rsidR="00897856" w:rsidRPr="00897856" w:rsidRDefault="00897856" w:rsidP="00897856">
                  <w:pPr>
                    <w:jc w:val="center"/>
                    <w:rPr>
                      <w:rFonts w:ascii="Times New Roman" w:hAnsi="Times New Roman" w:cs="Times New Roman"/>
                      <w:b/>
                      <w:bCs/>
                      <w:sz w:val="22"/>
                      <w:szCs w:val="22"/>
                    </w:rPr>
                  </w:pPr>
                  <w:r w:rsidRPr="00897856">
                    <w:rPr>
                      <w:rFonts w:ascii="Times New Roman" w:hAnsi="Times New Roman" w:cs="Times New Roman"/>
                      <w:b/>
                      <w:bCs/>
                      <w:sz w:val="22"/>
                      <w:szCs w:val="22"/>
                    </w:rPr>
                    <w:t>Кількість годин</w:t>
                  </w:r>
                </w:p>
              </w:tc>
              <w:tc>
                <w:tcPr>
                  <w:tcW w:w="124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FB8D128" w14:textId="77777777" w:rsidR="00897856" w:rsidRPr="00897856" w:rsidRDefault="00897856" w:rsidP="00897856">
                  <w:pPr>
                    <w:ind w:right="-11"/>
                    <w:jc w:val="center"/>
                    <w:rPr>
                      <w:rFonts w:ascii="Times New Roman" w:hAnsi="Times New Roman" w:cs="Times New Roman"/>
                      <w:b/>
                      <w:bCs/>
                      <w:sz w:val="22"/>
                      <w:szCs w:val="22"/>
                    </w:rPr>
                  </w:pPr>
                  <w:r w:rsidRPr="00897856">
                    <w:rPr>
                      <w:rFonts w:ascii="Times New Roman" w:hAnsi="Times New Roman" w:cs="Times New Roman"/>
                      <w:b/>
                      <w:bCs/>
                      <w:sz w:val="22"/>
                      <w:szCs w:val="22"/>
                    </w:rPr>
                    <w:t>Форми контролю</w:t>
                  </w:r>
                </w:p>
              </w:tc>
              <w:tc>
                <w:tcPr>
                  <w:tcW w:w="1026" w:type="dxa"/>
                  <w:vMerge w:val="restart"/>
                  <w:tcBorders>
                    <w:top w:val="single" w:sz="4" w:space="0" w:color="auto"/>
                    <w:left w:val="single" w:sz="4" w:space="0" w:color="auto"/>
                    <w:right w:val="single" w:sz="4" w:space="0" w:color="auto"/>
                  </w:tcBorders>
                  <w:vAlign w:val="center"/>
                </w:tcPr>
                <w:p w14:paraId="203CE37E" w14:textId="77777777" w:rsidR="00897856" w:rsidRPr="00897856" w:rsidRDefault="00897856" w:rsidP="00897856">
                  <w:pPr>
                    <w:jc w:val="center"/>
                    <w:rPr>
                      <w:rFonts w:ascii="Times New Roman" w:hAnsi="Times New Roman" w:cs="Times New Roman"/>
                      <w:b/>
                      <w:bCs/>
                      <w:sz w:val="22"/>
                      <w:szCs w:val="22"/>
                    </w:rPr>
                  </w:pPr>
                  <w:r w:rsidRPr="00897856">
                    <w:rPr>
                      <w:rFonts w:ascii="Times New Roman" w:hAnsi="Times New Roman" w:cs="Times New Roman"/>
                      <w:b/>
                      <w:bCs/>
                      <w:sz w:val="22"/>
                      <w:szCs w:val="22"/>
                    </w:rPr>
                    <w:t>Бальна</w:t>
                  </w:r>
                </w:p>
                <w:p w14:paraId="5AF02B45" w14:textId="77777777" w:rsidR="00897856" w:rsidRPr="00897856" w:rsidRDefault="00897856" w:rsidP="00897856">
                  <w:pPr>
                    <w:jc w:val="center"/>
                    <w:rPr>
                      <w:rFonts w:ascii="Times New Roman" w:hAnsi="Times New Roman" w:cs="Times New Roman"/>
                      <w:b/>
                      <w:bCs/>
                      <w:sz w:val="22"/>
                      <w:szCs w:val="22"/>
                    </w:rPr>
                  </w:pPr>
                  <w:r w:rsidRPr="00897856">
                    <w:rPr>
                      <w:rFonts w:ascii="Times New Roman" w:hAnsi="Times New Roman" w:cs="Times New Roman"/>
                      <w:b/>
                      <w:bCs/>
                      <w:sz w:val="22"/>
                      <w:szCs w:val="22"/>
                    </w:rPr>
                    <w:t>оцінка</w:t>
                  </w:r>
                </w:p>
              </w:tc>
            </w:tr>
            <w:tr w:rsidR="00897856" w:rsidRPr="00897856" w14:paraId="26C294E6" w14:textId="77777777" w:rsidTr="0093516E">
              <w:trPr>
                <w:trHeight w:val="235"/>
                <w:jc w:val="center"/>
              </w:trPr>
              <w:tc>
                <w:tcPr>
                  <w:tcW w:w="4321" w:type="dxa"/>
                  <w:gridSpan w:val="2"/>
                  <w:vMerge/>
                  <w:tcBorders>
                    <w:top w:val="single" w:sz="4" w:space="0" w:color="auto"/>
                    <w:left w:val="single" w:sz="4" w:space="0" w:color="auto"/>
                    <w:bottom w:val="single" w:sz="4" w:space="0" w:color="auto"/>
                    <w:right w:val="single" w:sz="4" w:space="0" w:color="auto"/>
                  </w:tcBorders>
                  <w:vAlign w:val="center"/>
                  <w:hideMark/>
                </w:tcPr>
                <w:p w14:paraId="2EF8A9DC" w14:textId="77777777" w:rsidR="00897856" w:rsidRPr="00897856" w:rsidRDefault="00897856" w:rsidP="00897856">
                  <w:pPr>
                    <w:rPr>
                      <w:rFonts w:ascii="Times New Roman" w:hAnsi="Times New Roman" w:cs="Times New Roman"/>
                      <w:sz w:val="22"/>
                      <w:szCs w:val="22"/>
                    </w:rPr>
                  </w:pPr>
                </w:p>
              </w:tc>
              <w:tc>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4992CCC" w14:textId="77777777" w:rsidR="00897856" w:rsidRPr="00897856" w:rsidRDefault="00897856" w:rsidP="00897856">
                  <w:pPr>
                    <w:ind w:left="-110"/>
                    <w:jc w:val="center"/>
                    <w:rPr>
                      <w:rFonts w:ascii="Times New Roman" w:hAnsi="Times New Roman" w:cs="Times New Roman"/>
                      <w:b/>
                      <w:bCs/>
                      <w:sz w:val="22"/>
                      <w:szCs w:val="22"/>
                    </w:rPr>
                  </w:pPr>
                  <w:r w:rsidRPr="00897856">
                    <w:rPr>
                      <w:rFonts w:ascii="Times New Roman" w:hAnsi="Times New Roman" w:cs="Times New Roman"/>
                      <w:b/>
                      <w:bCs/>
                      <w:sz w:val="22"/>
                      <w:szCs w:val="22"/>
                    </w:rPr>
                    <w:t>всього</w:t>
                  </w:r>
                </w:p>
              </w:tc>
              <w:tc>
                <w:tcPr>
                  <w:tcW w:w="2268" w:type="dxa"/>
                  <w:gridSpan w:val="6"/>
                  <w:tcBorders>
                    <w:top w:val="single" w:sz="4" w:space="0" w:color="auto"/>
                    <w:left w:val="single" w:sz="4" w:space="0" w:color="auto"/>
                    <w:bottom w:val="single" w:sz="4" w:space="0" w:color="auto"/>
                    <w:right w:val="single" w:sz="4" w:space="0" w:color="auto"/>
                  </w:tcBorders>
                  <w:vAlign w:val="center"/>
                  <w:hideMark/>
                </w:tcPr>
                <w:p w14:paraId="535859B6" w14:textId="77777777" w:rsidR="00897856" w:rsidRPr="00897856" w:rsidRDefault="00897856" w:rsidP="00897856">
                  <w:pPr>
                    <w:ind w:left="-110"/>
                    <w:jc w:val="center"/>
                    <w:rPr>
                      <w:rFonts w:ascii="Times New Roman" w:hAnsi="Times New Roman" w:cs="Times New Roman"/>
                      <w:b/>
                      <w:bCs/>
                      <w:sz w:val="22"/>
                      <w:szCs w:val="22"/>
                    </w:rPr>
                  </w:pPr>
                  <w:r w:rsidRPr="00897856">
                    <w:rPr>
                      <w:rFonts w:ascii="Times New Roman" w:hAnsi="Times New Roman" w:cs="Times New Roman"/>
                      <w:b/>
                      <w:bCs/>
                      <w:sz w:val="22"/>
                      <w:szCs w:val="22"/>
                    </w:rPr>
                    <w:t>з них</w:t>
                  </w:r>
                </w:p>
              </w:tc>
              <w:tc>
                <w:tcPr>
                  <w:tcW w:w="1241" w:type="dxa"/>
                  <w:gridSpan w:val="2"/>
                  <w:vMerge/>
                  <w:tcBorders>
                    <w:top w:val="single" w:sz="4" w:space="0" w:color="auto"/>
                    <w:left w:val="single" w:sz="4" w:space="0" w:color="auto"/>
                    <w:bottom w:val="single" w:sz="4" w:space="0" w:color="auto"/>
                    <w:right w:val="single" w:sz="4" w:space="0" w:color="auto"/>
                  </w:tcBorders>
                  <w:vAlign w:val="center"/>
                  <w:hideMark/>
                </w:tcPr>
                <w:p w14:paraId="7F767F84" w14:textId="77777777" w:rsidR="00897856" w:rsidRPr="00897856" w:rsidRDefault="00897856" w:rsidP="00897856">
                  <w:pPr>
                    <w:ind w:left="-110"/>
                    <w:rPr>
                      <w:rFonts w:ascii="Times New Roman" w:hAnsi="Times New Roman" w:cs="Times New Roman"/>
                      <w:sz w:val="22"/>
                      <w:szCs w:val="22"/>
                    </w:rPr>
                  </w:pPr>
                </w:p>
              </w:tc>
              <w:tc>
                <w:tcPr>
                  <w:tcW w:w="1026" w:type="dxa"/>
                  <w:vMerge/>
                  <w:tcBorders>
                    <w:left w:val="single" w:sz="4" w:space="0" w:color="auto"/>
                    <w:right w:val="single" w:sz="4" w:space="0" w:color="auto"/>
                  </w:tcBorders>
                </w:tcPr>
                <w:p w14:paraId="0006FA72" w14:textId="77777777" w:rsidR="00897856" w:rsidRPr="00897856" w:rsidRDefault="00897856" w:rsidP="00897856">
                  <w:pPr>
                    <w:ind w:left="-110"/>
                    <w:rPr>
                      <w:rFonts w:ascii="Times New Roman" w:hAnsi="Times New Roman" w:cs="Times New Roman"/>
                      <w:sz w:val="22"/>
                      <w:szCs w:val="22"/>
                    </w:rPr>
                  </w:pPr>
                </w:p>
              </w:tc>
            </w:tr>
            <w:tr w:rsidR="00897856" w:rsidRPr="00897856" w14:paraId="5D67AA60" w14:textId="77777777" w:rsidTr="0093516E">
              <w:trPr>
                <w:trHeight w:val="378"/>
                <w:jc w:val="center"/>
              </w:trPr>
              <w:tc>
                <w:tcPr>
                  <w:tcW w:w="4321" w:type="dxa"/>
                  <w:gridSpan w:val="2"/>
                  <w:vMerge/>
                  <w:tcBorders>
                    <w:top w:val="single" w:sz="4" w:space="0" w:color="auto"/>
                    <w:left w:val="single" w:sz="4" w:space="0" w:color="auto"/>
                    <w:bottom w:val="single" w:sz="4" w:space="0" w:color="auto"/>
                    <w:right w:val="single" w:sz="4" w:space="0" w:color="auto"/>
                  </w:tcBorders>
                  <w:vAlign w:val="center"/>
                  <w:hideMark/>
                </w:tcPr>
                <w:p w14:paraId="11D6F8DA" w14:textId="77777777" w:rsidR="00897856" w:rsidRPr="00897856" w:rsidRDefault="00897856" w:rsidP="00897856">
                  <w:pPr>
                    <w:rPr>
                      <w:rFonts w:ascii="Times New Roman" w:hAnsi="Times New Roman" w:cs="Times New Roman"/>
                      <w:sz w:val="22"/>
                      <w:szCs w:val="22"/>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14:paraId="7F157445" w14:textId="77777777" w:rsidR="00897856" w:rsidRPr="00897856" w:rsidRDefault="00897856" w:rsidP="00897856">
                  <w:pPr>
                    <w:ind w:left="-110"/>
                    <w:rPr>
                      <w:rFonts w:ascii="Times New Roman" w:hAnsi="Times New Roman" w:cs="Times New Roman"/>
                      <w:b/>
                      <w:bCs/>
                      <w:sz w:val="22"/>
                      <w:szCs w:val="22"/>
                    </w:rPr>
                  </w:pP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751A7A4B" w14:textId="77777777" w:rsidR="00897856" w:rsidRPr="00897856" w:rsidRDefault="00897856" w:rsidP="00897856">
                  <w:pPr>
                    <w:ind w:left="-110" w:right="-175"/>
                    <w:jc w:val="center"/>
                    <w:rPr>
                      <w:rFonts w:ascii="Times New Roman" w:hAnsi="Times New Roman" w:cs="Times New Roman"/>
                      <w:b/>
                      <w:bCs/>
                      <w:spacing w:val="-4"/>
                      <w:sz w:val="22"/>
                      <w:szCs w:val="22"/>
                    </w:rPr>
                  </w:pPr>
                  <w:r w:rsidRPr="00897856">
                    <w:rPr>
                      <w:rFonts w:ascii="Times New Roman" w:hAnsi="Times New Roman" w:cs="Times New Roman"/>
                      <w:b/>
                      <w:bCs/>
                      <w:spacing w:val="-4"/>
                      <w:sz w:val="22"/>
                      <w:szCs w:val="22"/>
                    </w:rPr>
                    <w:t>лекції</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13D2796C" w14:textId="77777777" w:rsidR="00897856" w:rsidRPr="00897856" w:rsidRDefault="00897856" w:rsidP="00897856">
                  <w:pPr>
                    <w:ind w:left="-110"/>
                    <w:jc w:val="center"/>
                    <w:rPr>
                      <w:rFonts w:ascii="Times New Roman" w:hAnsi="Times New Roman" w:cs="Times New Roman"/>
                      <w:b/>
                      <w:bCs/>
                      <w:sz w:val="22"/>
                      <w:szCs w:val="22"/>
                    </w:rPr>
                  </w:pPr>
                  <w:proofErr w:type="spellStart"/>
                  <w:r w:rsidRPr="00897856">
                    <w:rPr>
                      <w:rFonts w:ascii="Times New Roman" w:hAnsi="Times New Roman" w:cs="Times New Roman"/>
                      <w:b/>
                      <w:bCs/>
                      <w:sz w:val="22"/>
                      <w:szCs w:val="22"/>
                    </w:rPr>
                    <w:t>практ</w:t>
                  </w:r>
                  <w:proofErr w:type="spellEnd"/>
                  <w:r w:rsidRPr="00897856">
                    <w:rPr>
                      <w:rFonts w:ascii="Times New Roman" w:hAnsi="Times New Roman" w:cs="Times New Roman"/>
                      <w:b/>
                      <w:bCs/>
                      <w:sz w:val="22"/>
                      <w:szCs w:val="22"/>
                    </w:rPr>
                    <w:t>.</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0C88E68D" w14:textId="77777777" w:rsidR="00897856" w:rsidRPr="00897856" w:rsidRDefault="00897856" w:rsidP="00897856">
                  <w:pPr>
                    <w:ind w:left="-110"/>
                    <w:jc w:val="center"/>
                    <w:rPr>
                      <w:rFonts w:ascii="Times New Roman" w:hAnsi="Times New Roman" w:cs="Times New Roman"/>
                      <w:b/>
                      <w:bCs/>
                      <w:sz w:val="22"/>
                      <w:szCs w:val="22"/>
                    </w:rPr>
                  </w:pPr>
                  <w:r w:rsidRPr="00897856">
                    <w:rPr>
                      <w:rFonts w:ascii="Times New Roman" w:hAnsi="Times New Roman" w:cs="Times New Roman"/>
                      <w:b/>
                      <w:bCs/>
                      <w:sz w:val="22"/>
                      <w:szCs w:val="22"/>
                    </w:rPr>
                    <w:t>СРС</w:t>
                  </w:r>
                </w:p>
              </w:tc>
              <w:tc>
                <w:tcPr>
                  <w:tcW w:w="1241" w:type="dxa"/>
                  <w:gridSpan w:val="2"/>
                  <w:vMerge/>
                  <w:tcBorders>
                    <w:top w:val="single" w:sz="4" w:space="0" w:color="auto"/>
                    <w:left w:val="single" w:sz="4" w:space="0" w:color="auto"/>
                    <w:bottom w:val="single" w:sz="4" w:space="0" w:color="auto"/>
                    <w:right w:val="single" w:sz="4" w:space="0" w:color="auto"/>
                  </w:tcBorders>
                  <w:vAlign w:val="center"/>
                  <w:hideMark/>
                </w:tcPr>
                <w:p w14:paraId="7B01592E" w14:textId="77777777" w:rsidR="00897856" w:rsidRPr="00897856" w:rsidRDefault="00897856" w:rsidP="00897856">
                  <w:pPr>
                    <w:ind w:left="-110"/>
                    <w:rPr>
                      <w:rFonts w:ascii="Times New Roman" w:hAnsi="Times New Roman" w:cs="Times New Roman"/>
                      <w:sz w:val="22"/>
                      <w:szCs w:val="22"/>
                    </w:rPr>
                  </w:pPr>
                </w:p>
              </w:tc>
              <w:tc>
                <w:tcPr>
                  <w:tcW w:w="1026" w:type="dxa"/>
                  <w:vMerge/>
                  <w:tcBorders>
                    <w:left w:val="single" w:sz="4" w:space="0" w:color="auto"/>
                    <w:bottom w:val="single" w:sz="4" w:space="0" w:color="auto"/>
                    <w:right w:val="single" w:sz="4" w:space="0" w:color="auto"/>
                  </w:tcBorders>
                </w:tcPr>
                <w:p w14:paraId="7DC72F1F" w14:textId="77777777" w:rsidR="00897856" w:rsidRPr="00897856" w:rsidRDefault="00897856" w:rsidP="00897856">
                  <w:pPr>
                    <w:ind w:left="-110"/>
                    <w:rPr>
                      <w:rFonts w:ascii="Times New Roman" w:hAnsi="Times New Roman" w:cs="Times New Roman"/>
                      <w:sz w:val="22"/>
                      <w:szCs w:val="22"/>
                    </w:rPr>
                  </w:pPr>
                </w:p>
              </w:tc>
            </w:tr>
            <w:tr w:rsidR="00897856" w:rsidRPr="00897856" w14:paraId="24877B1D" w14:textId="77777777" w:rsidTr="0093516E">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23C8D1CA" w14:textId="77777777" w:rsidR="00897856" w:rsidRPr="00897856" w:rsidRDefault="00897856" w:rsidP="00897856">
                  <w:pPr>
                    <w:ind w:left="-131" w:right="-139"/>
                    <w:jc w:val="center"/>
                    <w:rPr>
                      <w:rFonts w:ascii="Times New Roman" w:hAnsi="Times New Roman" w:cs="Times New Roman"/>
                      <w:b/>
                      <w:sz w:val="22"/>
                      <w:szCs w:val="22"/>
                    </w:rPr>
                  </w:pPr>
                </w:p>
                <w:p w14:paraId="6A24E58E" w14:textId="77777777" w:rsidR="00897856" w:rsidRPr="00897856" w:rsidRDefault="00897856" w:rsidP="00897856">
                  <w:pPr>
                    <w:ind w:left="-131" w:right="-139"/>
                    <w:jc w:val="center"/>
                    <w:rPr>
                      <w:rFonts w:ascii="Times New Roman" w:hAnsi="Times New Roman" w:cs="Times New Roman"/>
                      <w:b/>
                      <w:sz w:val="22"/>
                      <w:szCs w:val="22"/>
                    </w:rPr>
                  </w:pPr>
                  <w:r w:rsidRPr="00897856">
                    <w:rPr>
                      <w:rFonts w:ascii="Times New Roman" w:hAnsi="Times New Roman" w:cs="Times New Roman"/>
                      <w:b/>
                      <w:sz w:val="22"/>
                      <w:szCs w:val="22"/>
                    </w:rPr>
                    <w:t>ІІІ семестр</w:t>
                  </w:r>
                </w:p>
              </w:tc>
            </w:tr>
            <w:tr w:rsidR="00897856" w:rsidRPr="00897856" w14:paraId="2342D691"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C8ACB0B" w14:textId="77777777" w:rsidR="00897856" w:rsidRPr="00897856" w:rsidRDefault="00897856" w:rsidP="00897856">
                  <w:pPr>
                    <w:spacing w:line="230" w:lineRule="auto"/>
                    <w:rPr>
                      <w:rFonts w:ascii="Times New Roman" w:hAnsi="Times New Roman" w:cs="Times New Roman"/>
                      <w:b/>
                      <w:i/>
                      <w:spacing w:val="-14"/>
                      <w:sz w:val="22"/>
                      <w:szCs w:val="22"/>
                      <w:lang w:val="en-US"/>
                    </w:rPr>
                  </w:pPr>
                  <w:r w:rsidRPr="00897856">
                    <w:rPr>
                      <w:rFonts w:ascii="Times New Roman" w:hAnsi="Times New Roman" w:cs="Times New Roman"/>
                      <w:b/>
                      <w:spacing w:val="-14"/>
                      <w:sz w:val="22"/>
                      <w:szCs w:val="22"/>
                      <w:lang w:val="en-GB"/>
                    </w:rPr>
                    <w:t xml:space="preserve">Unit </w:t>
                  </w:r>
                  <w:r w:rsidRPr="00897856">
                    <w:rPr>
                      <w:rFonts w:ascii="Times New Roman" w:hAnsi="Times New Roman" w:cs="Times New Roman"/>
                      <w:b/>
                      <w:spacing w:val="-14"/>
                      <w:sz w:val="22"/>
                      <w:szCs w:val="22"/>
                    </w:rPr>
                    <w:t>1</w:t>
                  </w:r>
                  <w:r w:rsidRPr="00897856">
                    <w:rPr>
                      <w:rFonts w:ascii="Times New Roman" w:hAnsi="Times New Roman" w:cs="Times New Roman"/>
                      <w:b/>
                      <w:spacing w:val="-14"/>
                      <w:sz w:val="22"/>
                      <w:szCs w:val="22"/>
                      <w:lang w:val="en-GB"/>
                    </w:rPr>
                    <w:t>. Entrepreneurship and Small Business Economics</w:t>
                  </w:r>
                  <w:r w:rsidRPr="00897856">
                    <w:rPr>
                      <w:rFonts w:ascii="Times New Roman" w:hAnsi="Times New Roman" w:cs="Times New Roman"/>
                      <w:b/>
                      <w:spacing w:val="-14"/>
                      <w:sz w:val="22"/>
                      <w:szCs w:val="22"/>
                    </w:rPr>
                    <w:t xml:space="preserve">. </w:t>
                  </w:r>
                  <w:r w:rsidRPr="00897856">
                    <w:rPr>
                      <w:rFonts w:ascii="Times New Roman" w:hAnsi="Times New Roman" w:cs="Times New Roman"/>
                      <w:b/>
                      <w:bCs/>
                      <w:spacing w:val="-6"/>
                      <w:sz w:val="22"/>
                      <w:szCs w:val="22"/>
                      <w:lang w:val="en-US"/>
                    </w:rPr>
                    <w:t>The Passive Voice.</w:t>
                  </w:r>
                </w:p>
              </w:tc>
              <w:tc>
                <w:tcPr>
                  <w:tcW w:w="851" w:type="dxa"/>
                  <w:gridSpan w:val="2"/>
                  <w:tcBorders>
                    <w:top w:val="single" w:sz="4" w:space="0" w:color="auto"/>
                    <w:left w:val="single" w:sz="4" w:space="0" w:color="auto"/>
                    <w:bottom w:val="single" w:sz="4" w:space="0" w:color="auto"/>
                    <w:right w:val="single" w:sz="4" w:space="0" w:color="auto"/>
                  </w:tcBorders>
                </w:tcPr>
                <w:p w14:paraId="739C5815" w14:textId="77777777" w:rsidR="00897856" w:rsidRPr="00897856" w:rsidRDefault="00897856" w:rsidP="00897856">
                  <w:pPr>
                    <w:jc w:val="center"/>
                    <w:rPr>
                      <w:rFonts w:ascii="Times New Roman" w:hAnsi="Times New Roman" w:cs="Times New Roman"/>
                      <w:b/>
                      <w:sz w:val="22"/>
                      <w:szCs w:val="22"/>
                    </w:rPr>
                  </w:pPr>
                  <w:r w:rsidRPr="00897856">
                    <w:rPr>
                      <w:rFonts w:ascii="Times New Roman" w:hAnsi="Times New Roman" w:cs="Times New Roman"/>
                      <w:b/>
                      <w:sz w:val="22"/>
                      <w:szCs w:val="22"/>
                      <w:lang w:val="en-US"/>
                    </w:rPr>
                    <w:t>2</w:t>
                  </w:r>
                  <w:r w:rsidRPr="00897856">
                    <w:rPr>
                      <w:rFonts w:ascii="Times New Roman" w:hAnsi="Times New Roman" w:cs="Times New Roman"/>
                      <w:b/>
                      <w:sz w:val="22"/>
                      <w:szCs w:val="22"/>
                    </w:rPr>
                    <w:t>9</w:t>
                  </w:r>
                </w:p>
              </w:tc>
              <w:tc>
                <w:tcPr>
                  <w:tcW w:w="709" w:type="dxa"/>
                  <w:gridSpan w:val="2"/>
                  <w:tcBorders>
                    <w:top w:val="single" w:sz="4" w:space="0" w:color="auto"/>
                    <w:left w:val="single" w:sz="4" w:space="0" w:color="auto"/>
                    <w:bottom w:val="single" w:sz="4" w:space="0" w:color="auto"/>
                    <w:right w:val="single" w:sz="4" w:space="0" w:color="auto"/>
                  </w:tcBorders>
                </w:tcPr>
                <w:p w14:paraId="4FEC1DD5" w14:textId="77777777" w:rsidR="00897856" w:rsidRPr="00897856" w:rsidRDefault="00897856" w:rsidP="00897856">
                  <w:pPr>
                    <w:jc w:val="center"/>
                    <w:rPr>
                      <w:rFonts w:ascii="Times New Roman" w:hAnsi="Times New Roman" w:cs="Times New Roman"/>
                      <w:b/>
                      <w:sz w:val="22"/>
                      <w:szCs w:val="22"/>
                    </w:rPr>
                  </w:pPr>
                  <w:r w:rsidRPr="00897856">
                    <w:rPr>
                      <w:rFonts w:ascii="Times New Roman" w:hAnsi="Times New Roman" w:cs="Times New Roman"/>
                      <w:b/>
                      <w:sz w:val="22"/>
                      <w:szCs w:val="22"/>
                    </w:rPr>
                    <w:t>-</w:t>
                  </w:r>
                </w:p>
              </w:tc>
              <w:tc>
                <w:tcPr>
                  <w:tcW w:w="850" w:type="dxa"/>
                  <w:gridSpan w:val="2"/>
                  <w:tcBorders>
                    <w:top w:val="single" w:sz="4" w:space="0" w:color="auto"/>
                    <w:left w:val="single" w:sz="4" w:space="0" w:color="auto"/>
                    <w:bottom w:val="single" w:sz="4" w:space="0" w:color="auto"/>
                    <w:right w:val="single" w:sz="4" w:space="0" w:color="auto"/>
                  </w:tcBorders>
                </w:tcPr>
                <w:p w14:paraId="30414621"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16</w:t>
                  </w:r>
                </w:p>
              </w:tc>
              <w:tc>
                <w:tcPr>
                  <w:tcW w:w="709" w:type="dxa"/>
                  <w:gridSpan w:val="2"/>
                  <w:tcBorders>
                    <w:top w:val="single" w:sz="4" w:space="0" w:color="auto"/>
                    <w:left w:val="single" w:sz="4" w:space="0" w:color="auto"/>
                    <w:bottom w:val="single" w:sz="4" w:space="0" w:color="auto"/>
                    <w:right w:val="single" w:sz="4" w:space="0" w:color="auto"/>
                  </w:tcBorders>
                </w:tcPr>
                <w:p w14:paraId="532C19FB" w14:textId="77777777" w:rsidR="00897856" w:rsidRPr="00897856" w:rsidRDefault="00897856" w:rsidP="00897856">
                  <w:pPr>
                    <w:jc w:val="center"/>
                    <w:rPr>
                      <w:rFonts w:ascii="Times New Roman" w:hAnsi="Times New Roman" w:cs="Times New Roman"/>
                      <w:b/>
                      <w:sz w:val="22"/>
                      <w:szCs w:val="22"/>
                    </w:rPr>
                  </w:pPr>
                  <w:r w:rsidRPr="00897856">
                    <w:rPr>
                      <w:rFonts w:ascii="Times New Roman" w:hAnsi="Times New Roman" w:cs="Times New Roman"/>
                      <w:b/>
                      <w:sz w:val="22"/>
                      <w:szCs w:val="22"/>
                    </w:rPr>
                    <w:t>13</w:t>
                  </w:r>
                </w:p>
              </w:tc>
              <w:tc>
                <w:tcPr>
                  <w:tcW w:w="1185" w:type="dxa"/>
                  <w:gridSpan w:val="2"/>
                  <w:tcBorders>
                    <w:top w:val="single" w:sz="4" w:space="0" w:color="auto"/>
                    <w:left w:val="single" w:sz="4" w:space="0" w:color="auto"/>
                    <w:bottom w:val="single" w:sz="4" w:space="0" w:color="auto"/>
                    <w:right w:val="single" w:sz="4" w:space="0" w:color="auto"/>
                  </w:tcBorders>
                </w:tcPr>
                <w:p w14:paraId="5DEDA2A6"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w:t>
                  </w:r>
                </w:p>
              </w:tc>
              <w:tc>
                <w:tcPr>
                  <w:tcW w:w="1098" w:type="dxa"/>
                  <w:gridSpan w:val="2"/>
                  <w:tcBorders>
                    <w:top w:val="single" w:sz="4" w:space="0" w:color="auto"/>
                    <w:left w:val="single" w:sz="4" w:space="0" w:color="auto"/>
                    <w:bottom w:val="single" w:sz="4" w:space="0" w:color="auto"/>
                    <w:right w:val="single" w:sz="4" w:space="0" w:color="auto"/>
                  </w:tcBorders>
                </w:tcPr>
                <w:p w14:paraId="0085ACCD" w14:textId="77777777" w:rsidR="00897856" w:rsidRPr="00897856" w:rsidRDefault="00897856" w:rsidP="00897856">
                  <w:pPr>
                    <w:ind w:left="-131" w:right="-139"/>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48</w:t>
                  </w:r>
                </w:p>
              </w:tc>
            </w:tr>
            <w:tr w:rsidR="00897856" w:rsidRPr="00897856" w14:paraId="7C42C450"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62E44F4"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1. Characteristics of entrepreneurs</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Transformation from Active to Passive.</w:t>
                  </w:r>
                </w:p>
              </w:tc>
              <w:tc>
                <w:tcPr>
                  <w:tcW w:w="851" w:type="dxa"/>
                  <w:gridSpan w:val="2"/>
                  <w:tcBorders>
                    <w:top w:val="single" w:sz="4" w:space="0" w:color="auto"/>
                    <w:left w:val="single" w:sz="4" w:space="0" w:color="auto"/>
                    <w:bottom w:val="single" w:sz="4" w:space="0" w:color="auto"/>
                    <w:right w:val="single" w:sz="4" w:space="0" w:color="auto"/>
                  </w:tcBorders>
                </w:tcPr>
                <w:p w14:paraId="48182689"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4</w:t>
                  </w:r>
                </w:p>
              </w:tc>
              <w:tc>
                <w:tcPr>
                  <w:tcW w:w="709" w:type="dxa"/>
                  <w:gridSpan w:val="2"/>
                  <w:tcBorders>
                    <w:top w:val="single" w:sz="4" w:space="0" w:color="auto"/>
                    <w:left w:val="single" w:sz="4" w:space="0" w:color="auto"/>
                    <w:bottom w:val="single" w:sz="4" w:space="0" w:color="auto"/>
                    <w:right w:val="single" w:sz="4" w:space="0" w:color="auto"/>
                  </w:tcBorders>
                </w:tcPr>
                <w:p w14:paraId="618B287D"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29D31A1"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709" w:type="dxa"/>
                  <w:gridSpan w:val="2"/>
                  <w:tcBorders>
                    <w:top w:val="single" w:sz="4" w:space="0" w:color="auto"/>
                    <w:left w:val="single" w:sz="4" w:space="0" w:color="auto"/>
                    <w:bottom w:val="single" w:sz="4" w:space="0" w:color="auto"/>
                    <w:right w:val="single" w:sz="4" w:space="0" w:color="auto"/>
                  </w:tcBorders>
                </w:tcPr>
                <w:p w14:paraId="5385CEBF"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1185" w:type="dxa"/>
                  <w:gridSpan w:val="2"/>
                  <w:tcBorders>
                    <w:top w:val="single" w:sz="4" w:space="0" w:color="auto"/>
                    <w:left w:val="single" w:sz="4" w:space="0" w:color="auto"/>
                    <w:bottom w:val="single" w:sz="4" w:space="0" w:color="auto"/>
                    <w:right w:val="single" w:sz="4" w:space="0" w:color="auto"/>
                  </w:tcBorders>
                </w:tcPr>
                <w:p w14:paraId="4F594662"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2EEE0501"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1D3DD0E7"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8721FCF"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2. Role of small businesses in the economy</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Personal/ impersonal constructions.</w:t>
                  </w:r>
                </w:p>
              </w:tc>
              <w:tc>
                <w:tcPr>
                  <w:tcW w:w="851" w:type="dxa"/>
                  <w:gridSpan w:val="2"/>
                  <w:tcBorders>
                    <w:top w:val="single" w:sz="4" w:space="0" w:color="auto"/>
                    <w:left w:val="single" w:sz="4" w:space="0" w:color="auto"/>
                    <w:bottom w:val="single" w:sz="4" w:space="0" w:color="auto"/>
                    <w:right w:val="single" w:sz="4" w:space="0" w:color="auto"/>
                  </w:tcBorders>
                </w:tcPr>
                <w:p w14:paraId="3D3B0D82"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4</w:t>
                  </w:r>
                </w:p>
              </w:tc>
              <w:tc>
                <w:tcPr>
                  <w:tcW w:w="709" w:type="dxa"/>
                  <w:gridSpan w:val="2"/>
                  <w:tcBorders>
                    <w:top w:val="single" w:sz="4" w:space="0" w:color="auto"/>
                    <w:left w:val="single" w:sz="4" w:space="0" w:color="auto"/>
                    <w:bottom w:val="single" w:sz="4" w:space="0" w:color="auto"/>
                    <w:right w:val="single" w:sz="4" w:space="0" w:color="auto"/>
                  </w:tcBorders>
                </w:tcPr>
                <w:p w14:paraId="1D820EBE"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17C52B0"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709" w:type="dxa"/>
                  <w:gridSpan w:val="2"/>
                  <w:tcBorders>
                    <w:top w:val="single" w:sz="4" w:space="0" w:color="auto"/>
                    <w:left w:val="single" w:sz="4" w:space="0" w:color="auto"/>
                    <w:bottom w:val="single" w:sz="4" w:space="0" w:color="auto"/>
                    <w:right w:val="single" w:sz="4" w:space="0" w:color="auto"/>
                  </w:tcBorders>
                </w:tcPr>
                <w:p w14:paraId="397CDE3D"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1185" w:type="dxa"/>
                  <w:gridSpan w:val="2"/>
                  <w:tcBorders>
                    <w:top w:val="single" w:sz="4" w:space="0" w:color="auto"/>
                    <w:left w:val="single" w:sz="4" w:space="0" w:color="auto"/>
                    <w:bottom w:val="single" w:sz="4" w:space="0" w:color="auto"/>
                    <w:right w:val="single" w:sz="4" w:space="0" w:color="auto"/>
                  </w:tcBorders>
                </w:tcPr>
                <w:p w14:paraId="06669BC3"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В, ТД, УО, П</w:t>
                  </w:r>
                </w:p>
              </w:tc>
              <w:tc>
                <w:tcPr>
                  <w:tcW w:w="1098" w:type="dxa"/>
                  <w:gridSpan w:val="2"/>
                  <w:tcBorders>
                    <w:top w:val="single" w:sz="4" w:space="0" w:color="auto"/>
                    <w:left w:val="single" w:sz="4" w:space="0" w:color="auto"/>
                    <w:bottom w:val="single" w:sz="4" w:space="0" w:color="auto"/>
                    <w:right w:val="single" w:sz="4" w:space="0" w:color="auto"/>
                  </w:tcBorders>
                </w:tcPr>
                <w:p w14:paraId="297233E6"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75CAC874"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783F94B"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3. Innovation and economic growth</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Special passive constructions.</w:t>
                  </w:r>
                </w:p>
              </w:tc>
              <w:tc>
                <w:tcPr>
                  <w:tcW w:w="851" w:type="dxa"/>
                  <w:gridSpan w:val="2"/>
                  <w:tcBorders>
                    <w:top w:val="single" w:sz="4" w:space="0" w:color="auto"/>
                    <w:left w:val="single" w:sz="4" w:space="0" w:color="auto"/>
                    <w:bottom w:val="single" w:sz="4" w:space="0" w:color="auto"/>
                    <w:right w:val="single" w:sz="4" w:space="0" w:color="auto"/>
                  </w:tcBorders>
                </w:tcPr>
                <w:p w14:paraId="4CFFA81C"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4</w:t>
                  </w:r>
                </w:p>
              </w:tc>
              <w:tc>
                <w:tcPr>
                  <w:tcW w:w="709" w:type="dxa"/>
                  <w:gridSpan w:val="2"/>
                  <w:tcBorders>
                    <w:top w:val="single" w:sz="4" w:space="0" w:color="auto"/>
                    <w:left w:val="single" w:sz="4" w:space="0" w:color="auto"/>
                    <w:bottom w:val="single" w:sz="4" w:space="0" w:color="auto"/>
                    <w:right w:val="single" w:sz="4" w:space="0" w:color="auto"/>
                  </w:tcBorders>
                </w:tcPr>
                <w:p w14:paraId="06E1094D"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22E7B42"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709" w:type="dxa"/>
                  <w:gridSpan w:val="2"/>
                  <w:tcBorders>
                    <w:top w:val="single" w:sz="4" w:space="0" w:color="auto"/>
                    <w:left w:val="single" w:sz="4" w:space="0" w:color="auto"/>
                    <w:bottom w:val="single" w:sz="4" w:space="0" w:color="auto"/>
                    <w:right w:val="single" w:sz="4" w:space="0" w:color="auto"/>
                  </w:tcBorders>
                </w:tcPr>
                <w:p w14:paraId="4C3B53DD"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1185" w:type="dxa"/>
                  <w:gridSpan w:val="2"/>
                  <w:tcBorders>
                    <w:top w:val="single" w:sz="4" w:space="0" w:color="auto"/>
                    <w:left w:val="single" w:sz="4" w:space="0" w:color="auto"/>
                    <w:bottom w:val="single" w:sz="4" w:space="0" w:color="auto"/>
                    <w:right w:val="single" w:sz="4" w:space="0" w:color="auto"/>
                  </w:tcBorders>
                </w:tcPr>
                <w:p w14:paraId="1B0D2AAB"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632AA362"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0BCBA85A"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F7912E2"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4. Startup ecosystems and funding sources</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Passive Voice in different tenses.</w:t>
                  </w:r>
                </w:p>
              </w:tc>
              <w:tc>
                <w:tcPr>
                  <w:tcW w:w="851" w:type="dxa"/>
                  <w:gridSpan w:val="2"/>
                  <w:tcBorders>
                    <w:top w:val="single" w:sz="4" w:space="0" w:color="auto"/>
                    <w:left w:val="single" w:sz="4" w:space="0" w:color="auto"/>
                    <w:bottom w:val="single" w:sz="4" w:space="0" w:color="auto"/>
                    <w:right w:val="single" w:sz="4" w:space="0" w:color="auto"/>
                  </w:tcBorders>
                </w:tcPr>
                <w:p w14:paraId="62D654F8"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4</w:t>
                  </w:r>
                </w:p>
              </w:tc>
              <w:tc>
                <w:tcPr>
                  <w:tcW w:w="709" w:type="dxa"/>
                  <w:gridSpan w:val="2"/>
                  <w:tcBorders>
                    <w:top w:val="single" w:sz="4" w:space="0" w:color="auto"/>
                    <w:left w:val="single" w:sz="4" w:space="0" w:color="auto"/>
                    <w:bottom w:val="single" w:sz="4" w:space="0" w:color="auto"/>
                    <w:right w:val="single" w:sz="4" w:space="0" w:color="auto"/>
                  </w:tcBorders>
                </w:tcPr>
                <w:p w14:paraId="5386AB73"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06C3031"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709" w:type="dxa"/>
                  <w:gridSpan w:val="2"/>
                  <w:tcBorders>
                    <w:top w:val="single" w:sz="4" w:space="0" w:color="auto"/>
                    <w:left w:val="single" w:sz="4" w:space="0" w:color="auto"/>
                    <w:bottom w:val="single" w:sz="4" w:space="0" w:color="auto"/>
                    <w:right w:val="single" w:sz="4" w:space="0" w:color="auto"/>
                  </w:tcBorders>
                </w:tcPr>
                <w:p w14:paraId="0181CAB4"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1185" w:type="dxa"/>
                  <w:gridSpan w:val="2"/>
                  <w:tcBorders>
                    <w:top w:val="single" w:sz="4" w:space="0" w:color="auto"/>
                    <w:left w:val="single" w:sz="4" w:space="0" w:color="auto"/>
                    <w:bottom w:val="single" w:sz="4" w:space="0" w:color="auto"/>
                    <w:right w:val="single" w:sz="4" w:space="0" w:color="auto"/>
                  </w:tcBorders>
                </w:tcPr>
                <w:p w14:paraId="6B4A1B74"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150C1699"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1184C3CB"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F064416"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5. Government support and regulation for SMEs</w:t>
                  </w:r>
                  <w:r w:rsidRPr="00897856">
                    <w:rPr>
                      <w:rFonts w:ascii="Times New Roman" w:hAnsi="Times New Roman" w:cs="Times New Roman"/>
                      <w:sz w:val="22"/>
                      <w:szCs w:val="22"/>
                    </w:rPr>
                    <w:t xml:space="preserve">. </w:t>
                  </w:r>
                  <w:r w:rsidRPr="00897856">
                    <w:rPr>
                      <w:rFonts w:ascii="Times New Roman" w:hAnsi="Times New Roman" w:cs="Times New Roman"/>
                      <w:bCs/>
                      <w:sz w:val="22"/>
                      <w:szCs w:val="22"/>
                      <w:lang w:val="en-US"/>
                    </w:rPr>
                    <w:t>Passive Voice vs. Active Voice.</w:t>
                  </w:r>
                </w:p>
              </w:tc>
              <w:tc>
                <w:tcPr>
                  <w:tcW w:w="851" w:type="dxa"/>
                  <w:gridSpan w:val="2"/>
                  <w:tcBorders>
                    <w:top w:val="single" w:sz="4" w:space="0" w:color="auto"/>
                    <w:left w:val="single" w:sz="4" w:space="0" w:color="auto"/>
                    <w:bottom w:val="single" w:sz="4" w:space="0" w:color="auto"/>
                    <w:right w:val="single" w:sz="4" w:space="0" w:color="auto"/>
                  </w:tcBorders>
                </w:tcPr>
                <w:p w14:paraId="4E6ECD18"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4</w:t>
                  </w:r>
                </w:p>
              </w:tc>
              <w:tc>
                <w:tcPr>
                  <w:tcW w:w="709" w:type="dxa"/>
                  <w:gridSpan w:val="2"/>
                  <w:tcBorders>
                    <w:top w:val="single" w:sz="4" w:space="0" w:color="auto"/>
                    <w:left w:val="single" w:sz="4" w:space="0" w:color="auto"/>
                    <w:bottom w:val="single" w:sz="4" w:space="0" w:color="auto"/>
                    <w:right w:val="single" w:sz="4" w:space="0" w:color="auto"/>
                  </w:tcBorders>
                </w:tcPr>
                <w:p w14:paraId="0BBEE80A"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5D884B3"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709" w:type="dxa"/>
                  <w:gridSpan w:val="2"/>
                  <w:tcBorders>
                    <w:top w:val="single" w:sz="4" w:space="0" w:color="auto"/>
                    <w:left w:val="single" w:sz="4" w:space="0" w:color="auto"/>
                    <w:bottom w:val="single" w:sz="4" w:space="0" w:color="auto"/>
                    <w:right w:val="single" w:sz="4" w:space="0" w:color="auto"/>
                  </w:tcBorders>
                </w:tcPr>
                <w:p w14:paraId="4E67A24A"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1185" w:type="dxa"/>
                  <w:gridSpan w:val="2"/>
                  <w:tcBorders>
                    <w:top w:val="single" w:sz="4" w:space="0" w:color="auto"/>
                    <w:left w:val="single" w:sz="4" w:space="0" w:color="auto"/>
                    <w:bottom w:val="single" w:sz="4" w:space="0" w:color="auto"/>
                    <w:right w:val="single" w:sz="4" w:space="0" w:color="auto"/>
                  </w:tcBorders>
                </w:tcPr>
                <w:p w14:paraId="78C9D3DC"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71D19D19"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09352377"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D57F207" w14:textId="77777777" w:rsidR="00897856" w:rsidRPr="00897856" w:rsidRDefault="00897856" w:rsidP="00897856">
                  <w:pPr>
                    <w:pStyle w:val="151"/>
                    <w:shd w:val="clear" w:color="auto" w:fill="auto"/>
                    <w:spacing w:before="0" w:line="230" w:lineRule="auto"/>
                    <w:ind w:left="10" w:right="-54"/>
                    <w:jc w:val="left"/>
                    <w:rPr>
                      <w:rFonts w:ascii="Times New Roman" w:hAnsi="Times New Roman" w:cs="Times New Roman"/>
                      <w:i w:val="0"/>
                      <w:spacing w:val="-14"/>
                      <w:sz w:val="22"/>
                      <w:szCs w:val="22"/>
                      <w:lang w:val="en-US"/>
                    </w:rPr>
                  </w:pPr>
                  <w:r w:rsidRPr="00897856">
                    <w:rPr>
                      <w:rFonts w:ascii="Times New Roman" w:hAnsi="Times New Roman" w:cs="Times New Roman"/>
                      <w:i w:val="0"/>
                      <w:spacing w:val="-14"/>
                      <w:sz w:val="22"/>
                      <w:szCs w:val="22"/>
                      <w:lang w:val="en-US"/>
                    </w:rPr>
                    <w:t>6. Business planning and strategy</w:t>
                  </w:r>
                  <w:r w:rsidRPr="00897856">
                    <w:rPr>
                      <w:rFonts w:ascii="Times New Roman" w:hAnsi="Times New Roman" w:cs="Times New Roman"/>
                      <w:i w:val="0"/>
                      <w:spacing w:val="-14"/>
                      <w:sz w:val="22"/>
                      <w:szCs w:val="22"/>
                    </w:rPr>
                    <w:t xml:space="preserve">. </w:t>
                  </w:r>
                  <w:r w:rsidRPr="00897856">
                    <w:rPr>
                      <w:rFonts w:ascii="Times New Roman" w:hAnsi="Times New Roman" w:cs="Times New Roman"/>
                      <w:i w:val="0"/>
                      <w:spacing w:val="-14"/>
                      <w:sz w:val="22"/>
                      <w:szCs w:val="22"/>
                      <w:lang w:val="en-US"/>
                    </w:rPr>
                    <w:t>Passive with Modals.</w:t>
                  </w:r>
                </w:p>
              </w:tc>
              <w:tc>
                <w:tcPr>
                  <w:tcW w:w="851" w:type="dxa"/>
                  <w:gridSpan w:val="2"/>
                  <w:tcBorders>
                    <w:top w:val="single" w:sz="4" w:space="0" w:color="auto"/>
                    <w:left w:val="single" w:sz="4" w:space="0" w:color="auto"/>
                    <w:bottom w:val="single" w:sz="4" w:space="0" w:color="auto"/>
                    <w:right w:val="single" w:sz="4" w:space="0" w:color="auto"/>
                  </w:tcBorders>
                </w:tcPr>
                <w:p w14:paraId="21ECC1A0"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12CCCAC1"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58B075C"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51A62592"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6DFC2103"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Д, ПЗ, УО</w:t>
                  </w:r>
                </w:p>
              </w:tc>
              <w:tc>
                <w:tcPr>
                  <w:tcW w:w="1098" w:type="dxa"/>
                  <w:gridSpan w:val="2"/>
                  <w:tcBorders>
                    <w:top w:val="single" w:sz="4" w:space="0" w:color="auto"/>
                    <w:left w:val="single" w:sz="4" w:space="0" w:color="auto"/>
                    <w:bottom w:val="single" w:sz="4" w:space="0" w:color="auto"/>
                    <w:right w:val="single" w:sz="4" w:space="0" w:color="auto"/>
                  </w:tcBorders>
                </w:tcPr>
                <w:p w14:paraId="7C8B5B29"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6AA705F3"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69E518A" w14:textId="77777777" w:rsidR="00897856" w:rsidRPr="00897856" w:rsidRDefault="00897856" w:rsidP="00897856">
                  <w:pPr>
                    <w:pStyle w:val="151"/>
                    <w:shd w:val="clear" w:color="auto" w:fill="auto"/>
                    <w:spacing w:before="0" w:line="230" w:lineRule="auto"/>
                    <w:ind w:left="10" w:right="-54"/>
                    <w:jc w:val="left"/>
                    <w:rPr>
                      <w:rFonts w:ascii="Times New Roman" w:hAnsi="Times New Roman" w:cs="Times New Roman"/>
                      <w:i w:val="0"/>
                      <w:spacing w:val="-14"/>
                      <w:sz w:val="22"/>
                      <w:szCs w:val="22"/>
                      <w:lang w:val="en-US"/>
                    </w:rPr>
                  </w:pPr>
                  <w:r w:rsidRPr="00897856">
                    <w:rPr>
                      <w:rFonts w:ascii="Times New Roman" w:hAnsi="Times New Roman" w:cs="Times New Roman"/>
                      <w:i w:val="0"/>
                      <w:spacing w:val="-14"/>
                      <w:sz w:val="22"/>
                      <w:szCs w:val="22"/>
                      <w:lang w:val="en-US"/>
                    </w:rPr>
                    <w:t>7. Market research and customer needs</w:t>
                  </w:r>
                  <w:r w:rsidRPr="00897856">
                    <w:rPr>
                      <w:rFonts w:ascii="Times New Roman" w:hAnsi="Times New Roman" w:cs="Times New Roman"/>
                      <w:i w:val="0"/>
                      <w:spacing w:val="-14"/>
                      <w:sz w:val="22"/>
                      <w:szCs w:val="22"/>
                    </w:rPr>
                    <w:t xml:space="preserve">. </w:t>
                  </w:r>
                  <w:r w:rsidRPr="00897856">
                    <w:rPr>
                      <w:rFonts w:ascii="Times New Roman" w:hAnsi="Times New Roman" w:cs="Times New Roman"/>
                      <w:i w:val="0"/>
                      <w:spacing w:val="-14"/>
                      <w:sz w:val="22"/>
                      <w:szCs w:val="22"/>
                      <w:lang w:val="en-US"/>
                    </w:rPr>
                    <w:t>Passive in questions.</w:t>
                  </w:r>
                </w:p>
              </w:tc>
              <w:tc>
                <w:tcPr>
                  <w:tcW w:w="851" w:type="dxa"/>
                  <w:gridSpan w:val="2"/>
                  <w:tcBorders>
                    <w:top w:val="single" w:sz="4" w:space="0" w:color="auto"/>
                    <w:left w:val="single" w:sz="4" w:space="0" w:color="auto"/>
                    <w:bottom w:val="single" w:sz="4" w:space="0" w:color="auto"/>
                    <w:right w:val="single" w:sz="4" w:space="0" w:color="auto"/>
                  </w:tcBorders>
                </w:tcPr>
                <w:p w14:paraId="12AAF5A6" w14:textId="77777777" w:rsidR="00897856" w:rsidRPr="00897856" w:rsidRDefault="00897856" w:rsidP="00897856">
                  <w:pPr>
                    <w:jc w:val="center"/>
                    <w:rPr>
                      <w:rFonts w:ascii="Times New Roman" w:hAnsi="Times New Roman" w:cs="Times New Roman"/>
                      <w:sz w:val="22"/>
                      <w:szCs w:val="22"/>
                      <w:lang w:val="en-US"/>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439EA4F7"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82B7265"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2</w:t>
                  </w:r>
                </w:p>
              </w:tc>
              <w:tc>
                <w:tcPr>
                  <w:tcW w:w="709" w:type="dxa"/>
                  <w:gridSpan w:val="2"/>
                  <w:tcBorders>
                    <w:top w:val="single" w:sz="4" w:space="0" w:color="auto"/>
                    <w:left w:val="single" w:sz="4" w:space="0" w:color="auto"/>
                    <w:bottom w:val="single" w:sz="4" w:space="0" w:color="auto"/>
                    <w:right w:val="single" w:sz="4" w:space="0" w:color="auto"/>
                  </w:tcBorders>
                </w:tcPr>
                <w:p w14:paraId="75D05E49"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55BE0F4E"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ТД, В, УД, ПЗ</w:t>
                  </w:r>
                </w:p>
              </w:tc>
              <w:tc>
                <w:tcPr>
                  <w:tcW w:w="1098" w:type="dxa"/>
                  <w:gridSpan w:val="2"/>
                  <w:tcBorders>
                    <w:top w:val="single" w:sz="4" w:space="0" w:color="auto"/>
                    <w:left w:val="single" w:sz="4" w:space="0" w:color="auto"/>
                    <w:bottom w:val="single" w:sz="4" w:space="0" w:color="auto"/>
                    <w:right w:val="single" w:sz="4" w:space="0" w:color="auto"/>
                  </w:tcBorders>
                </w:tcPr>
                <w:p w14:paraId="775DF5AE"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0B28E31D"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49C3124" w14:textId="77777777" w:rsidR="00897856" w:rsidRPr="00897856" w:rsidRDefault="00897856" w:rsidP="00897856">
                  <w:pPr>
                    <w:pStyle w:val="151"/>
                    <w:shd w:val="clear" w:color="auto" w:fill="auto"/>
                    <w:spacing w:before="0" w:line="230" w:lineRule="auto"/>
                    <w:ind w:left="10" w:right="-54"/>
                    <w:jc w:val="left"/>
                    <w:rPr>
                      <w:rFonts w:ascii="Times New Roman" w:hAnsi="Times New Roman" w:cs="Times New Roman"/>
                      <w:i w:val="0"/>
                      <w:spacing w:val="-14"/>
                      <w:sz w:val="22"/>
                      <w:szCs w:val="22"/>
                      <w:lang w:val="en-US"/>
                    </w:rPr>
                  </w:pPr>
                  <w:r w:rsidRPr="00897856">
                    <w:rPr>
                      <w:rFonts w:ascii="Times New Roman" w:hAnsi="Times New Roman" w:cs="Times New Roman"/>
                      <w:i w:val="0"/>
                      <w:spacing w:val="-14"/>
                      <w:sz w:val="22"/>
                      <w:szCs w:val="22"/>
                      <w:lang w:val="en-US"/>
                    </w:rPr>
                    <w:t>8. Risk management and business failure in entrepreneurship</w:t>
                  </w:r>
                  <w:r w:rsidRPr="00897856">
                    <w:rPr>
                      <w:rFonts w:ascii="Times New Roman" w:hAnsi="Times New Roman" w:cs="Times New Roman"/>
                      <w:i w:val="0"/>
                      <w:spacing w:val="-14"/>
                      <w:sz w:val="22"/>
                      <w:szCs w:val="22"/>
                    </w:rPr>
                    <w:t xml:space="preserve">. </w:t>
                  </w:r>
                  <w:r w:rsidRPr="00897856">
                    <w:rPr>
                      <w:rFonts w:ascii="Times New Roman" w:hAnsi="Times New Roman" w:cs="Times New Roman"/>
                      <w:i w:val="0"/>
                      <w:spacing w:val="-14"/>
                      <w:sz w:val="22"/>
                      <w:szCs w:val="22"/>
                      <w:lang w:val="en-US"/>
                    </w:rPr>
                    <w:t>Impersonal passive structures.</w:t>
                  </w:r>
                </w:p>
              </w:tc>
              <w:tc>
                <w:tcPr>
                  <w:tcW w:w="851" w:type="dxa"/>
                  <w:gridSpan w:val="2"/>
                  <w:tcBorders>
                    <w:top w:val="single" w:sz="4" w:space="0" w:color="auto"/>
                    <w:left w:val="single" w:sz="4" w:space="0" w:color="auto"/>
                    <w:bottom w:val="single" w:sz="4" w:space="0" w:color="auto"/>
                    <w:right w:val="single" w:sz="4" w:space="0" w:color="auto"/>
                  </w:tcBorders>
                </w:tcPr>
                <w:p w14:paraId="17160135"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4238FA89"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EF04106" w14:textId="77777777" w:rsidR="00897856" w:rsidRPr="00897856" w:rsidRDefault="00897856" w:rsidP="00897856">
                  <w:pPr>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1FB4233" w14:textId="77777777" w:rsidR="00897856" w:rsidRPr="00897856" w:rsidRDefault="00897856" w:rsidP="00897856">
                  <w:pPr>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1F2748CA"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УО, ПР, РМГ</w:t>
                  </w:r>
                </w:p>
              </w:tc>
              <w:tc>
                <w:tcPr>
                  <w:tcW w:w="1098" w:type="dxa"/>
                  <w:gridSpan w:val="2"/>
                  <w:tcBorders>
                    <w:top w:val="single" w:sz="4" w:space="0" w:color="auto"/>
                    <w:left w:val="single" w:sz="4" w:space="0" w:color="auto"/>
                    <w:bottom w:val="single" w:sz="4" w:space="0" w:color="auto"/>
                    <w:right w:val="single" w:sz="4" w:space="0" w:color="auto"/>
                  </w:tcBorders>
                </w:tcPr>
                <w:p w14:paraId="412031F2"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3FF1904C"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A9D8CFA" w14:textId="77777777" w:rsidR="00897856" w:rsidRPr="00897856" w:rsidRDefault="00897856" w:rsidP="00897856">
                  <w:pPr>
                    <w:pStyle w:val="151"/>
                    <w:shd w:val="clear" w:color="auto" w:fill="auto"/>
                    <w:spacing w:before="0" w:line="230" w:lineRule="auto"/>
                    <w:ind w:left="10" w:right="-54"/>
                    <w:jc w:val="left"/>
                    <w:rPr>
                      <w:rFonts w:ascii="Times New Roman" w:hAnsi="Times New Roman" w:cs="Times New Roman"/>
                      <w:i w:val="0"/>
                      <w:spacing w:val="-14"/>
                      <w:sz w:val="22"/>
                      <w:szCs w:val="22"/>
                      <w:lang w:val="en-US"/>
                    </w:rPr>
                  </w:pPr>
                  <w:r w:rsidRPr="00897856">
                    <w:rPr>
                      <w:rFonts w:ascii="Times New Roman" w:hAnsi="Times New Roman" w:cs="Times New Roman"/>
                      <w:b/>
                      <w:i w:val="0"/>
                      <w:spacing w:val="-14"/>
                      <w:sz w:val="22"/>
                      <w:szCs w:val="22"/>
                      <w:lang w:val="en-US"/>
                    </w:rPr>
                    <w:t>Unit 2</w:t>
                  </w:r>
                  <w:r w:rsidRPr="00897856">
                    <w:rPr>
                      <w:rFonts w:ascii="Times New Roman" w:hAnsi="Times New Roman" w:cs="Times New Roman"/>
                      <w:b/>
                      <w:i w:val="0"/>
                      <w:spacing w:val="-14"/>
                      <w:sz w:val="22"/>
                      <w:szCs w:val="22"/>
                    </w:rPr>
                    <w:t>.</w:t>
                  </w:r>
                  <w:r w:rsidRPr="00897856">
                    <w:rPr>
                      <w:rFonts w:ascii="Times New Roman" w:hAnsi="Times New Roman" w:cs="Times New Roman"/>
                      <w:b/>
                      <w:i w:val="0"/>
                      <w:spacing w:val="-14"/>
                      <w:sz w:val="22"/>
                      <w:szCs w:val="22"/>
                      <w:lang w:val="en-GB"/>
                    </w:rPr>
                    <w:t xml:space="preserve"> Digital Economy and E-Commerce</w:t>
                  </w:r>
                  <w:r w:rsidRPr="00897856">
                    <w:rPr>
                      <w:rFonts w:ascii="Times New Roman" w:hAnsi="Times New Roman" w:cs="Times New Roman"/>
                      <w:b/>
                      <w:i w:val="0"/>
                      <w:spacing w:val="-14"/>
                      <w:sz w:val="22"/>
                      <w:szCs w:val="22"/>
                    </w:rPr>
                    <w:t xml:space="preserve">. </w:t>
                  </w:r>
                  <w:r w:rsidRPr="00897856">
                    <w:rPr>
                      <w:rFonts w:ascii="Times New Roman" w:hAnsi="Times New Roman" w:cs="Times New Roman"/>
                      <w:b/>
                      <w:bCs/>
                      <w:i w:val="0"/>
                      <w:spacing w:val="-14"/>
                      <w:sz w:val="22"/>
                      <w:szCs w:val="22"/>
                      <w:lang w:val="en-US"/>
                    </w:rPr>
                    <w:t>Reported Speech.</w:t>
                  </w:r>
                </w:p>
              </w:tc>
              <w:tc>
                <w:tcPr>
                  <w:tcW w:w="851" w:type="dxa"/>
                  <w:gridSpan w:val="2"/>
                  <w:tcBorders>
                    <w:top w:val="single" w:sz="4" w:space="0" w:color="auto"/>
                    <w:left w:val="single" w:sz="4" w:space="0" w:color="auto"/>
                    <w:bottom w:val="single" w:sz="4" w:space="0" w:color="auto"/>
                    <w:right w:val="single" w:sz="4" w:space="0" w:color="auto"/>
                  </w:tcBorders>
                </w:tcPr>
                <w:p w14:paraId="49362A90"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21</w:t>
                  </w:r>
                </w:p>
              </w:tc>
              <w:tc>
                <w:tcPr>
                  <w:tcW w:w="709" w:type="dxa"/>
                  <w:gridSpan w:val="2"/>
                  <w:tcBorders>
                    <w:top w:val="single" w:sz="4" w:space="0" w:color="auto"/>
                    <w:left w:val="single" w:sz="4" w:space="0" w:color="auto"/>
                    <w:bottom w:val="single" w:sz="4" w:space="0" w:color="auto"/>
                    <w:right w:val="single" w:sz="4" w:space="0" w:color="auto"/>
                  </w:tcBorders>
                </w:tcPr>
                <w:p w14:paraId="3E0BA4B0" w14:textId="77777777" w:rsidR="00897856" w:rsidRPr="00897856" w:rsidRDefault="00897856" w:rsidP="00897856">
                  <w:pPr>
                    <w:jc w:val="center"/>
                    <w:rPr>
                      <w:rFonts w:ascii="Times New Roman" w:hAnsi="Times New Roman" w:cs="Times New Roman"/>
                      <w:b/>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FB9CDA0"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14</w:t>
                  </w:r>
                </w:p>
              </w:tc>
              <w:tc>
                <w:tcPr>
                  <w:tcW w:w="709" w:type="dxa"/>
                  <w:gridSpan w:val="2"/>
                  <w:tcBorders>
                    <w:top w:val="single" w:sz="4" w:space="0" w:color="auto"/>
                    <w:left w:val="single" w:sz="4" w:space="0" w:color="auto"/>
                    <w:bottom w:val="single" w:sz="4" w:space="0" w:color="auto"/>
                    <w:right w:val="single" w:sz="4" w:space="0" w:color="auto"/>
                  </w:tcBorders>
                </w:tcPr>
                <w:p w14:paraId="76125D38"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7</w:t>
                  </w:r>
                </w:p>
              </w:tc>
              <w:tc>
                <w:tcPr>
                  <w:tcW w:w="1185" w:type="dxa"/>
                  <w:gridSpan w:val="2"/>
                  <w:tcBorders>
                    <w:top w:val="single" w:sz="4" w:space="0" w:color="auto"/>
                    <w:left w:val="single" w:sz="4" w:space="0" w:color="auto"/>
                    <w:bottom w:val="single" w:sz="4" w:space="0" w:color="auto"/>
                    <w:right w:val="single" w:sz="4" w:space="0" w:color="auto"/>
                  </w:tcBorders>
                </w:tcPr>
                <w:p w14:paraId="398F3557" w14:textId="77777777" w:rsidR="00897856" w:rsidRPr="00897856" w:rsidRDefault="00897856" w:rsidP="00897856">
                  <w:pPr>
                    <w:ind w:left="-131" w:right="-139"/>
                    <w:jc w:val="center"/>
                    <w:rPr>
                      <w:rFonts w:ascii="Times New Roman" w:hAnsi="Times New Roman" w:cs="Times New Roman"/>
                      <w:b/>
                      <w:sz w:val="22"/>
                      <w:szCs w:val="22"/>
                    </w:rPr>
                  </w:pPr>
                  <w:r w:rsidRPr="00897856">
                    <w:rPr>
                      <w:rFonts w:ascii="Times New Roman" w:hAnsi="Times New Roman" w:cs="Times New Roman"/>
                      <w:b/>
                      <w:sz w:val="22"/>
                      <w:szCs w:val="22"/>
                    </w:rPr>
                    <w:t>-</w:t>
                  </w:r>
                </w:p>
              </w:tc>
              <w:tc>
                <w:tcPr>
                  <w:tcW w:w="1098" w:type="dxa"/>
                  <w:gridSpan w:val="2"/>
                  <w:tcBorders>
                    <w:top w:val="single" w:sz="4" w:space="0" w:color="auto"/>
                    <w:left w:val="single" w:sz="4" w:space="0" w:color="auto"/>
                    <w:bottom w:val="single" w:sz="4" w:space="0" w:color="auto"/>
                    <w:right w:val="single" w:sz="4" w:space="0" w:color="auto"/>
                  </w:tcBorders>
                </w:tcPr>
                <w:p w14:paraId="45FE1828" w14:textId="77777777" w:rsidR="00897856" w:rsidRPr="00897856" w:rsidRDefault="00897856" w:rsidP="00897856">
                  <w:pPr>
                    <w:ind w:left="-131" w:right="-139"/>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42</w:t>
                  </w:r>
                </w:p>
              </w:tc>
            </w:tr>
            <w:tr w:rsidR="00897856" w:rsidRPr="00897856" w14:paraId="1070D260"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1397E50"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9. Characteristics of the digital economy</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Types of reported speech: statements, questions, and commands.</w:t>
                  </w:r>
                </w:p>
              </w:tc>
              <w:tc>
                <w:tcPr>
                  <w:tcW w:w="851" w:type="dxa"/>
                  <w:gridSpan w:val="2"/>
                  <w:tcBorders>
                    <w:top w:val="single" w:sz="4" w:space="0" w:color="auto"/>
                    <w:left w:val="single" w:sz="4" w:space="0" w:color="auto"/>
                    <w:bottom w:val="single" w:sz="4" w:space="0" w:color="auto"/>
                    <w:right w:val="single" w:sz="4" w:space="0" w:color="auto"/>
                  </w:tcBorders>
                </w:tcPr>
                <w:p w14:paraId="05AFA094"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3DAFF541" w14:textId="77777777" w:rsidR="00897856" w:rsidRPr="00897856" w:rsidRDefault="00897856" w:rsidP="00897856">
                  <w:pPr>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2608DE4" w14:textId="77777777" w:rsidR="00897856" w:rsidRPr="00897856" w:rsidRDefault="00897856" w:rsidP="00897856">
                  <w:pPr>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6D301E0C" w14:textId="77777777" w:rsidR="00897856" w:rsidRPr="00897856" w:rsidRDefault="00897856" w:rsidP="00897856">
                  <w:pPr>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69FD915E"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3FBEA947"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45D5322E"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3436E96"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10. E-commerce platforms and digital payment systems</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Time and place changes in Reported Speech.</w:t>
                  </w:r>
                </w:p>
              </w:tc>
              <w:tc>
                <w:tcPr>
                  <w:tcW w:w="851" w:type="dxa"/>
                  <w:gridSpan w:val="2"/>
                  <w:tcBorders>
                    <w:top w:val="single" w:sz="4" w:space="0" w:color="auto"/>
                    <w:left w:val="single" w:sz="4" w:space="0" w:color="auto"/>
                    <w:bottom w:val="single" w:sz="4" w:space="0" w:color="auto"/>
                    <w:right w:val="single" w:sz="4" w:space="0" w:color="auto"/>
                  </w:tcBorders>
                </w:tcPr>
                <w:p w14:paraId="5CF655CB"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71463CC3" w14:textId="77777777" w:rsidR="00897856" w:rsidRPr="00897856" w:rsidRDefault="00897856" w:rsidP="00897856">
                  <w:pPr>
                    <w:spacing w:line="226" w:lineRule="auto"/>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E95F3E3" w14:textId="77777777" w:rsidR="00897856" w:rsidRPr="00897856" w:rsidRDefault="00897856" w:rsidP="00897856">
                  <w:pPr>
                    <w:spacing w:line="226" w:lineRule="auto"/>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9BA0649"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008FE88E"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В, ТД, УО, П</w:t>
                  </w:r>
                </w:p>
              </w:tc>
              <w:tc>
                <w:tcPr>
                  <w:tcW w:w="1098" w:type="dxa"/>
                  <w:gridSpan w:val="2"/>
                  <w:tcBorders>
                    <w:top w:val="single" w:sz="4" w:space="0" w:color="auto"/>
                    <w:left w:val="single" w:sz="4" w:space="0" w:color="auto"/>
                    <w:bottom w:val="single" w:sz="4" w:space="0" w:color="auto"/>
                    <w:right w:val="single" w:sz="4" w:space="0" w:color="auto"/>
                  </w:tcBorders>
                </w:tcPr>
                <w:p w14:paraId="2BD92E62"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2B2DB00D"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EF2E61E"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 xml:space="preserve">11. Cryptocurrency and blockchain </w:t>
                  </w:r>
                  <w:r w:rsidRPr="00897856">
                    <w:rPr>
                      <w:rFonts w:ascii="Times New Roman" w:hAnsi="Times New Roman" w:cs="Times New Roman"/>
                      <w:sz w:val="22"/>
                      <w:szCs w:val="22"/>
                      <w:lang w:val="en-US"/>
                    </w:rPr>
                    <w:lastRenderedPageBreak/>
                    <w:t>technology</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Tenses in reported speech.</w:t>
                  </w:r>
                  <w:r w:rsidRPr="00897856">
                    <w:rPr>
                      <w:rFonts w:ascii="Times New Roman" w:hAnsi="Times New Roman" w:cs="Times New Roman"/>
                      <w:sz w:val="22"/>
                      <w:szCs w:val="22"/>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6772CF22"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lastRenderedPageBreak/>
                    <w:t>3</w:t>
                  </w:r>
                </w:p>
              </w:tc>
              <w:tc>
                <w:tcPr>
                  <w:tcW w:w="709" w:type="dxa"/>
                  <w:gridSpan w:val="2"/>
                  <w:tcBorders>
                    <w:top w:val="single" w:sz="4" w:space="0" w:color="auto"/>
                    <w:left w:val="single" w:sz="4" w:space="0" w:color="auto"/>
                    <w:bottom w:val="single" w:sz="4" w:space="0" w:color="auto"/>
                    <w:right w:val="single" w:sz="4" w:space="0" w:color="auto"/>
                  </w:tcBorders>
                </w:tcPr>
                <w:p w14:paraId="3A813B12" w14:textId="77777777" w:rsidR="00897856" w:rsidRPr="00897856" w:rsidRDefault="00897856" w:rsidP="00897856">
                  <w:pPr>
                    <w:spacing w:line="226" w:lineRule="auto"/>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AC3F4B7" w14:textId="77777777" w:rsidR="00897856" w:rsidRPr="00897856" w:rsidRDefault="00897856" w:rsidP="00897856">
                  <w:pPr>
                    <w:spacing w:line="226" w:lineRule="auto"/>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A8FB56C"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162FB8C5"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3FD00A73"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03FFE537"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2C7A723"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12. Gig economy and remote work trends</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Reporting verbs.</w:t>
                  </w:r>
                  <w:r w:rsidRPr="00897856">
                    <w:rPr>
                      <w:rFonts w:ascii="Times New Roman" w:hAnsi="Times New Roman" w:cs="Times New Roman"/>
                      <w:sz w:val="22"/>
                      <w:szCs w:val="22"/>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106396FA"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57A39D35" w14:textId="77777777" w:rsidR="00897856" w:rsidRPr="00897856" w:rsidRDefault="00897856" w:rsidP="00897856">
                  <w:pPr>
                    <w:spacing w:line="226" w:lineRule="auto"/>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3AD2D06C" w14:textId="77777777" w:rsidR="00897856" w:rsidRPr="00897856" w:rsidRDefault="00897856" w:rsidP="00897856">
                  <w:pPr>
                    <w:spacing w:line="226" w:lineRule="auto"/>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49294BA"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46608713"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002AC623"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6A4899F3"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B0920D0" w14:textId="77777777" w:rsidR="00897856" w:rsidRPr="00897856" w:rsidRDefault="00897856" w:rsidP="00897856">
                  <w:pPr>
                    <w:rPr>
                      <w:rFonts w:ascii="Times New Roman" w:hAnsi="Times New Roman" w:cs="Times New Roman"/>
                      <w:sz w:val="22"/>
                      <w:szCs w:val="22"/>
                      <w:lang w:val="en-US"/>
                    </w:rPr>
                  </w:pPr>
                  <w:r w:rsidRPr="00897856">
                    <w:rPr>
                      <w:rFonts w:ascii="Times New Roman" w:hAnsi="Times New Roman" w:cs="Times New Roman"/>
                      <w:sz w:val="22"/>
                      <w:szCs w:val="22"/>
                      <w:lang w:val="en-US"/>
                    </w:rPr>
                    <w:t>13. Data as an economic resource</w:t>
                  </w:r>
                  <w:r w:rsidRPr="00897856">
                    <w:rPr>
                      <w:rFonts w:ascii="Times New Roman" w:hAnsi="Times New Roman" w:cs="Times New Roman"/>
                      <w:sz w:val="22"/>
                      <w:szCs w:val="22"/>
                    </w:rPr>
                    <w:t xml:space="preserve">. </w:t>
                  </w:r>
                  <w:r w:rsidRPr="00897856">
                    <w:rPr>
                      <w:rFonts w:ascii="Times New Roman" w:hAnsi="Times New Roman" w:cs="Times New Roman"/>
                      <w:sz w:val="22"/>
                      <w:szCs w:val="22"/>
                      <w:lang w:val="en-US"/>
                    </w:rPr>
                    <w:t>Reported questions.</w:t>
                  </w:r>
                  <w:r w:rsidRPr="00897856">
                    <w:rPr>
                      <w:rFonts w:ascii="Times New Roman" w:hAnsi="Times New Roman" w:cs="Times New Roman"/>
                      <w:sz w:val="22"/>
                      <w:szCs w:val="22"/>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783C8564"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44D63F57" w14:textId="77777777" w:rsidR="00897856" w:rsidRPr="00897856" w:rsidRDefault="00897856" w:rsidP="00897856">
                  <w:pPr>
                    <w:spacing w:line="226" w:lineRule="auto"/>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A48D0A2" w14:textId="77777777" w:rsidR="00897856" w:rsidRPr="00897856" w:rsidRDefault="00897856" w:rsidP="00897856">
                  <w:pPr>
                    <w:spacing w:line="226" w:lineRule="auto"/>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678C380"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61F0C783"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6D22C767"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06E1C5BE"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E46EFE4" w14:textId="77777777" w:rsidR="00897856" w:rsidRPr="00897856" w:rsidRDefault="00897856" w:rsidP="00897856">
                  <w:pPr>
                    <w:spacing w:line="226" w:lineRule="auto"/>
                    <w:rPr>
                      <w:rFonts w:ascii="Times New Roman" w:hAnsi="Times New Roman" w:cs="Times New Roman"/>
                      <w:color w:val="000000" w:themeColor="text1"/>
                      <w:spacing w:val="-14"/>
                      <w:sz w:val="22"/>
                      <w:szCs w:val="22"/>
                      <w:lang w:val="en-US"/>
                    </w:rPr>
                  </w:pPr>
                  <w:r w:rsidRPr="00897856">
                    <w:rPr>
                      <w:rFonts w:ascii="Times New Roman" w:hAnsi="Times New Roman" w:cs="Times New Roman"/>
                      <w:color w:val="000000" w:themeColor="text1"/>
                      <w:spacing w:val="-14"/>
                      <w:sz w:val="22"/>
                      <w:szCs w:val="22"/>
                      <w:lang w:val="en-US"/>
                    </w:rPr>
                    <w:t>14. Cybersecurity and privacy in the digital economy</w:t>
                  </w:r>
                  <w:r w:rsidRPr="00897856">
                    <w:rPr>
                      <w:rFonts w:ascii="Times New Roman" w:hAnsi="Times New Roman" w:cs="Times New Roman"/>
                      <w:color w:val="000000" w:themeColor="text1"/>
                      <w:spacing w:val="-14"/>
                      <w:sz w:val="22"/>
                      <w:szCs w:val="22"/>
                    </w:rPr>
                    <w:t xml:space="preserve">. </w:t>
                  </w:r>
                  <w:r w:rsidRPr="00897856">
                    <w:rPr>
                      <w:rFonts w:ascii="Times New Roman" w:hAnsi="Times New Roman" w:cs="Times New Roman"/>
                      <w:color w:val="000000" w:themeColor="text1"/>
                      <w:sz w:val="22"/>
                      <w:szCs w:val="22"/>
                      <w:lang w:val="en-US"/>
                    </w:rPr>
                    <w:t>Reported speech vs. Direct speech.</w:t>
                  </w:r>
                  <w:r w:rsidRPr="00897856">
                    <w:rPr>
                      <w:rFonts w:ascii="Times New Roman" w:hAnsi="Times New Roman" w:cs="Times New Roman"/>
                      <w:color w:val="000000" w:themeColor="text1"/>
                      <w:sz w:val="22"/>
                      <w:szCs w:val="22"/>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026DFE42"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50BFEA30" w14:textId="77777777" w:rsidR="00897856" w:rsidRPr="00897856" w:rsidRDefault="00897856" w:rsidP="00897856">
                  <w:pPr>
                    <w:spacing w:line="226" w:lineRule="auto"/>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D8826D4" w14:textId="77777777" w:rsidR="00897856" w:rsidRPr="00897856" w:rsidRDefault="00897856" w:rsidP="00897856">
                  <w:pPr>
                    <w:spacing w:line="226" w:lineRule="auto"/>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B46795F"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79AAE9A1"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ТД, В, УД, ПЗ</w:t>
                  </w:r>
                </w:p>
              </w:tc>
              <w:tc>
                <w:tcPr>
                  <w:tcW w:w="1098" w:type="dxa"/>
                  <w:gridSpan w:val="2"/>
                  <w:tcBorders>
                    <w:top w:val="single" w:sz="4" w:space="0" w:color="auto"/>
                    <w:left w:val="single" w:sz="4" w:space="0" w:color="auto"/>
                    <w:bottom w:val="single" w:sz="4" w:space="0" w:color="auto"/>
                    <w:right w:val="single" w:sz="4" w:space="0" w:color="auto"/>
                  </w:tcBorders>
                </w:tcPr>
                <w:p w14:paraId="2CD1C791"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19701497" w14:textId="77777777" w:rsidTr="0093516E">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1E6BC91E" w14:textId="77777777" w:rsidR="00897856" w:rsidRPr="00897856" w:rsidRDefault="00897856" w:rsidP="00897856">
                  <w:pPr>
                    <w:rPr>
                      <w:rFonts w:ascii="Times New Roman" w:hAnsi="Times New Roman" w:cs="Times New Roman"/>
                      <w:color w:val="000000" w:themeColor="text1"/>
                      <w:spacing w:val="-14"/>
                      <w:sz w:val="22"/>
                      <w:szCs w:val="22"/>
                    </w:rPr>
                  </w:pPr>
                  <w:r w:rsidRPr="00897856">
                    <w:rPr>
                      <w:rFonts w:ascii="Times New Roman" w:hAnsi="Times New Roman" w:cs="Times New Roman"/>
                      <w:color w:val="000000" w:themeColor="text1"/>
                      <w:spacing w:val="-14"/>
                      <w:sz w:val="22"/>
                      <w:szCs w:val="22"/>
                      <w:lang w:val="en-US"/>
                    </w:rPr>
                    <w:t>15. Digital inclusion and the digital divide</w:t>
                  </w:r>
                  <w:r w:rsidRPr="00897856">
                    <w:rPr>
                      <w:rFonts w:ascii="Times New Roman" w:hAnsi="Times New Roman" w:cs="Times New Roman"/>
                      <w:color w:val="000000" w:themeColor="text1"/>
                      <w:spacing w:val="-14"/>
                      <w:sz w:val="22"/>
                      <w:szCs w:val="22"/>
                    </w:rPr>
                    <w:t>.</w:t>
                  </w:r>
                </w:p>
                <w:p w14:paraId="280F3521" w14:textId="77777777" w:rsidR="00897856" w:rsidRPr="00897856" w:rsidRDefault="00897856" w:rsidP="00897856">
                  <w:pPr>
                    <w:spacing w:line="226" w:lineRule="auto"/>
                    <w:rPr>
                      <w:rFonts w:ascii="Times New Roman" w:hAnsi="Times New Roman" w:cs="Times New Roman"/>
                      <w:color w:val="000000" w:themeColor="text1"/>
                      <w:spacing w:val="-14"/>
                      <w:sz w:val="22"/>
                      <w:szCs w:val="22"/>
                      <w:lang w:val="en-US"/>
                    </w:rPr>
                  </w:pPr>
                  <w:r w:rsidRPr="00897856">
                    <w:rPr>
                      <w:rFonts w:ascii="Times New Roman" w:hAnsi="Times New Roman" w:cs="Times New Roman"/>
                      <w:color w:val="000000" w:themeColor="text1"/>
                      <w:spacing w:val="-14"/>
                      <w:sz w:val="22"/>
                      <w:szCs w:val="22"/>
                      <w:lang w:val="en-US"/>
                    </w:rPr>
                    <w:t xml:space="preserve">Introductory verbs in </w:t>
                  </w:r>
                  <w:r w:rsidRPr="00897856">
                    <w:rPr>
                      <w:rFonts w:ascii="Times New Roman" w:hAnsi="Times New Roman" w:cs="Times New Roman"/>
                      <w:color w:val="000000" w:themeColor="text1"/>
                      <w:sz w:val="22"/>
                      <w:szCs w:val="22"/>
                      <w:lang w:val="en-US"/>
                    </w:rPr>
                    <w:t>Reported speech.</w:t>
                  </w:r>
                </w:p>
              </w:tc>
              <w:tc>
                <w:tcPr>
                  <w:tcW w:w="851" w:type="dxa"/>
                  <w:gridSpan w:val="2"/>
                  <w:tcBorders>
                    <w:top w:val="single" w:sz="4" w:space="0" w:color="auto"/>
                    <w:left w:val="single" w:sz="4" w:space="0" w:color="auto"/>
                    <w:bottom w:val="single" w:sz="4" w:space="0" w:color="auto"/>
                    <w:right w:val="single" w:sz="4" w:space="0" w:color="auto"/>
                  </w:tcBorders>
                </w:tcPr>
                <w:p w14:paraId="6A75F36D"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3</w:t>
                  </w:r>
                </w:p>
              </w:tc>
              <w:tc>
                <w:tcPr>
                  <w:tcW w:w="709" w:type="dxa"/>
                  <w:gridSpan w:val="2"/>
                  <w:tcBorders>
                    <w:top w:val="single" w:sz="4" w:space="0" w:color="auto"/>
                    <w:left w:val="single" w:sz="4" w:space="0" w:color="auto"/>
                    <w:bottom w:val="single" w:sz="4" w:space="0" w:color="auto"/>
                    <w:right w:val="single" w:sz="4" w:space="0" w:color="auto"/>
                  </w:tcBorders>
                </w:tcPr>
                <w:p w14:paraId="4A087E87" w14:textId="77777777" w:rsidR="00897856" w:rsidRPr="00897856" w:rsidRDefault="00897856" w:rsidP="00897856">
                  <w:pPr>
                    <w:spacing w:line="226" w:lineRule="auto"/>
                    <w:jc w:val="center"/>
                    <w:rPr>
                      <w:rFonts w:ascii="Times New Roman" w:hAnsi="Times New Roman" w:cs="Times New Roman"/>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2EAEA64" w14:textId="77777777" w:rsidR="00897856" w:rsidRPr="00897856" w:rsidRDefault="00897856" w:rsidP="00897856">
                  <w:pPr>
                    <w:spacing w:line="226" w:lineRule="auto"/>
                    <w:jc w:val="center"/>
                    <w:rPr>
                      <w:rFonts w:ascii="Times New Roman" w:hAnsi="Times New Roman" w:cs="Times New Roman"/>
                      <w:sz w:val="22"/>
                      <w:szCs w:val="22"/>
                      <w:lang w:val="en-US"/>
                    </w:rPr>
                  </w:pPr>
                  <w:r w:rsidRPr="00897856">
                    <w:rPr>
                      <w:rFonts w:ascii="Times New Roman" w:hAnsi="Times New Roman" w:cs="Times New Roman"/>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92EE701" w14:textId="77777777" w:rsidR="00897856" w:rsidRPr="00897856" w:rsidRDefault="00897856" w:rsidP="00897856">
                  <w:pPr>
                    <w:spacing w:line="226" w:lineRule="auto"/>
                    <w:jc w:val="center"/>
                    <w:rPr>
                      <w:rFonts w:ascii="Times New Roman" w:hAnsi="Times New Roman" w:cs="Times New Roman"/>
                      <w:sz w:val="22"/>
                      <w:szCs w:val="22"/>
                    </w:rPr>
                  </w:pPr>
                  <w:r w:rsidRPr="00897856">
                    <w:rPr>
                      <w:rFonts w:ascii="Times New Roman" w:hAnsi="Times New Roman" w:cs="Times New Roman"/>
                      <w:sz w:val="22"/>
                      <w:szCs w:val="22"/>
                    </w:rPr>
                    <w:t>1</w:t>
                  </w:r>
                </w:p>
              </w:tc>
              <w:tc>
                <w:tcPr>
                  <w:tcW w:w="1185" w:type="dxa"/>
                  <w:gridSpan w:val="2"/>
                  <w:tcBorders>
                    <w:top w:val="single" w:sz="4" w:space="0" w:color="auto"/>
                    <w:left w:val="single" w:sz="4" w:space="0" w:color="auto"/>
                    <w:bottom w:val="single" w:sz="4" w:space="0" w:color="auto"/>
                    <w:right w:val="single" w:sz="4" w:space="0" w:color="auto"/>
                  </w:tcBorders>
                </w:tcPr>
                <w:p w14:paraId="2760E1B0" w14:textId="77777777" w:rsidR="00897856" w:rsidRPr="00897856" w:rsidRDefault="00897856" w:rsidP="00897856">
                  <w:pPr>
                    <w:spacing w:line="226" w:lineRule="auto"/>
                    <w:ind w:left="-131" w:right="-139"/>
                    <w:jc w:val="center"/>
                    <w:rPr>
                      <w:rFonts w:ascii="Times New Roman" w:hAnsi="Times New Roman" w:cs="Times New Roman"/>
                      <w:sz w:val="22"/>
                      <w:szCs w:val="22"/>
                    </w:rPr>
                  </w:pPr>
                  <w:r w:rsidRPr="00897856">
                    <w:rPr>
                      <w:rFonts w:ascii="Times New Roman" w:hAnsi="Times New Roman" w:cs="Times New Roman"/>
                      <w:sz w:val="22"/>
                      <w:szCs w:val="22"/>
                    </w:rPr>
                    <w:t>УО, ПР, РМГ</w:t>
                  </w:r>
                </w:p>
              </w:tc>
              <w:tc>
                <w:tcPr>
                  <w:tcW w:w="1098" w:type="dxa"/>
                  <w:gridSpan w:val="2"/>
                  <w:tcBorders>
                    <w:top w:val="single" w:sz="4" w:space="0" w:color="auto"/>
                    <w:left w:val="single" w:sz="4" w:space="0" w:color="auto"/>
                    <w:bottom w:val="single" w:sz="4" w:space="0" w:color="auto"/>
                    <w:right w:val="single" w:sz="4" w:space="0" w:color="auto"/>
                  </w:tcBorders>
                </w:tcPr>
                <w:p w14:paraId="4ABEEBFD" w14:textId="77777777" w:rsidR="00897856" w:rsidRPr="00897856" w:rsidRDefault="00897856" w:rsidP="00897856">
                  <w:pPr>
                    <w:ind w:left="-131" w:right="-139"/>
                    <w:jc w:val="center"/>
                    <w:rPr>
                      <w:rFonts w:ascii="Times New Roman" w:hAnsi="Times New Roman" w:cs="Times New Roman"/>
                      <w:sz w:val="22"/>
                      <w:szCs w:val="22"/>
                    </w:rPr>
                  </w:pPr>
                  <w:r w:rsidRPr="00897856">
                    <w:rPr>
                      <w:rFonts w:ascii="Times New Roman" w:hAnsi="Times New Roman" w:cs="Times New Roman"/>
                      <w:sz w:val="22"/>
                      <w:szCs w:val="22"/>
                    </w:rPr>
                    <w:t>6</w:t>
                  </w:r>
                </w:p>
              </w:tc>
            </w:tr>
            <w:tr w:rsidR="00897856" w:rsidRPr="00897856" w14:paraId="630CF775" w14:textId="77777777" w:rsidTr="0093516E">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7BD2A9DC" w14:textId="77777777" w:rsidR="00897856" w:rsidRPr="00897856" w:rsidRDefault="00897856" w:rsidP="00897856">
                  <w:pPr>
                    <w:ind w:left="10" w:right="-54" w:hanging="10"/>
                    <w:rPr>
                      <w:rFonts w:ascii="Times New Roman" w:hAnsi="Times New Roman" w:cs="Times New Roman"/>
                      <w:b/>
                      <w:bCs/>
                      <w:spacing w:val="-8"/>
                      <w:sz w:val="22"/>
                      <w:szCs w:val="22"/>
                      <w:shd w:val="clear" w:color="auto" w:fill="FFFFFF"/>
                      <w:lang w:val="en-US"/>
                    </w:rPr>
                  </w:pPr>
                  <w:r w:rsidRPr="00897856">
                    <w:rPr>
                      <w:rFonts w:ascii="Times New Roman" w:hAnsi="Times New Roman" w:cs="Times New Roman"/>
                      <w:b/>
                      <w:bCs/>
                      <w:spacing w:val="-8"/>
                      <w:sz w:val="22"/>
                      <w:szCs w:val="22"/>
                      <w:shd w:val="clear" w:color="auto" w:fill="FFFFFF"/>
                      <w:lang w:val="en-US"/>
                    </w:rPr>
                    <w:t>Individual Tasks</w:t>
                  </w:r>
                </w:p>
              </w:tc>
              <w:tc>
                <w:tcPr>
                  <w:tcW w:w="851" w:type="dxa"/>
                  <w:gridSpan w:val="2"/>
                  <w:tcBorders>
                    <w:top w:val="single" w:sz="4" w:space="0" w:color="auto"/>
                    <w:left w:val="single" w:sz="4" w:space="0" w:color="auto"/>
                    <w:bottom w:val="single" w:sz="4" w:space="0" w:color="auto"/>
                    <w:right w:val="single" w:sz="4" w:space="0" w:color="auto"/>
                  </w:tcBorders>
                </w:tcPr>
                <w:p w14:paraId="5BCB684A" w14:textId="77777777" w:rsidR="00897856" w:rsidRPr="00897856" w:rsidRDefault="00897856" w:rsidP="00897856">
                  <w:pPr>
                    <w:jc w:val="center"/>
                    <w:rPr>
                      <w:rFonts w:ascii="Times New Roman" w:hAnsi="Times New Roman" w:cs="Times New Roman"/>
                      <w:b/>
                      <w:sz w:val="22"/>
                      <w:szCs w:val="22"/>
                    </w:rPr>
                  </w:pPr>
                  <w:r w:rsidRPr="00897856">
                    <w:rPr>
                      <w:rFonts w:ascii="Times New Roman" w:hAnsi="Times New Roman" w:cs="Times New Roman"/>
                      <w:b/>
                      <w:sz w:val="22"/>
                      <w:szCs w:val="22"/>
                    </w:rPr>
                    <w:t>10</w:t>
                  </w:r>
                </w:p>
              </w:tc>
              <w:tc>
                <w:tcPr>
                  <w:tcW w:w="709" w:type="dxa"/>
                  <w:gridSpan w:val="2"/>
                  <w:tcBorders>
                    <w:top w:val="single" w:sz="4" w:space="0" w:color="auto"/>
                    <w:left w:val="single" w:sz="4" w:space="0" w:color="auto"/>
                    <w:bottom w:val="single" w:sz="4" w:space="0" w:color="auto"/>
                    <w:right w:val="single" w:sz="4" w:space="0" w:color="auto"/>
                  </w:tcBorders>
                </w:tcPr>
                <w:p w14:paraId="256CB307" w14:textId="77777777" w:rsidR="00897856" w:rsidRPr="00897856" w:rsidRDefault="00897856" w:rsidP="00897856">
                  <w:pPr>
                    <w:jc w:val="center"/>
                    <w:rPr>
                      <w:rFonts w:ascii="Times New Roman" w:hAnsi="Times New Roman" w:cs="Times New Roman"/>
                      <w:b/>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61CECB5" w14:textId="77777777" w:rsidR="00897856" w:rsidRPr="00897856" w:rsidRDefault="00897856" w:rsidP="00897856">
                  <w:pPr>
                    <w:jc w:val="center"/>
                    <w:rPr>
                      <w:rFonts w:ascii="Times New Roman" w:hAnsi="Times New Roman" w:cs="Times New Roman"/>
                      <w:b/>
                      <w:sz w:val="22"/>
                      <w:szCs w:val="22"/>
                      <w:lang w:val="en-US"/>
                    </w:rPr>
                  </w:pPr>
                </w:p>
              </w:tc>
              <w:tc>
                <w:tcPr>
                  <w:tcW w:w="709" w:type="dxa"/>
                  <w:gridSpan w:val="2"/>
                  <w:tcBorders>
                    <w:top w:val="single" w:sz="4" w:space="0" w:color="auto"/>
                    <w:left w:val="single" w:sz="4" w:space="0" w:color="auto"/>
                    <w:bottom w:val="single" w:sz="4" w:space="0" w:color="auto"/>
                    <w:right w:val="single" w:sz="4" w:space="0" w:color="auto"/>
                  </w:tcBorders>
                </w:tcPr>
                <w:p w14:paraId="2EB1BB70" w14:textId="77777777" w:rsidR="00897856" w:rsidRPr="00897856" w:rsidRDefault="00897856" w:rsidP="00897856">
                  <w:pPr>
                    <w:jc w:val="center"/>
                    <w:rPr>
                      <w:rFonts w:ascii="Times New Roman" w:hAnsi="Times New Roman" w:cs="Times New Roman"/>
                      <w:b/>
                      <w:sz w:val="22"/>
                      <w:szCs w:val="22"/>
                    </w:rPr>
                  </w:pPr>
                  <w:r w:rsidRPr="00897856">
                    <w:rPr>
                      <w:rFonts w:ascii="Times New Roman" w:hAnsi="Times New Roman" w:cs="Times New Roman"/>
                      <w:b/>
                      <w:sz w:val="22"/>
                      <w:szCs w:val="22"/>
                    </w:rPr>
                    <w:t>10</w:t>
                  </w:r>
                </w:p>
              </w:tc>
              <w:tc>
                <w:tcPr>
                  <w:tcW w:w="1241" w:type="dxa"/>
                  <w:gridSpan w:val="2"/>
                  <w:tcBorders>
                    <w:top w:val="single" w:sz="4" w:space="0" w:color="auto"/>
                    <w:left w:val="single" w:sz="4" w:space="0" w:color="auto"/>
                    <w:bottom w:val="single" w:sz="4" w:space="0" w:color="auto"/>
                    <w:right w:val="single" w:sz="4" w:space="0" w:color="auto"/>
                  </w:tcBorders>
                </w:tcPr>
                <w:p w14:paraId="73708FCD" w14:textId="77777777" w:rsidR="00897856" w:rsidRPr="00897856" w:rsidRDefault="00897856" w:rsidP="00897856">
                  <w:pPr>
                    <w:ind w:left="-131" w:right="-139"/>
                    <w:jc w:val="center"/>
                    <w:rPr>
                      <w:rFonts w:ascii="Times New Roman" w:hAnsi="Times New Roman" w:cs="Times New Roman"/>
                      <w:b/>
                      <w:sz w:val="22"/>
                      <w:szCs w:val="22"/>
                    </w:rPr>
                  </w:pPr>
                  <w:r w:rsidRPr="00897856">
                    <w:rPr>
                      <w:rFonts w:ascii="Times New Roman" w:hAnsi="Times New Roman" w:cs="Times New Roman"/>
                      <w:b/>
                      <w:sz w:val="22"/>
                      <w:szCs w:val="22"/>
                    </w:rPr>
                    <w:t>ІЗ</w:t>
                  </w:r>
                </w:p>
              </w:tc>
              <w:tc>
                <w:tcPr>
                  <w:tcW w:w="1026" w:type="dxa"/>
                  <w:tcBorders>
                    <w:top w:val="single" w:sz="4" w:space="0" w:color="auto"/>
                    <w:left w:val="single" w:sz="4" w:space="0" w:color="auto"/>
                    <w:bottom w:val="single" w:sz="4" w:space="0" w:color="auto"/>
                    <w:right w:val="single" w:sz="4" w:space="0" w:color="auto"/>
                  </w:tcBorders>
                </w:tcPr>
                <w:p w14:paraId="40499CB1" w14:textId="77777777" w:rsidR="00897856" w:rsidRPr="00897856" w:rsidRDefault="00897856" w:rsidP="00897856">
                  <w:pPr>
                    <w:ind w:left="-131" w:right="-139"/>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10</w:t>
                  </w:r>
                </w:p>
              </w:tc>
            </w:tr>
            <w:tr w:rsidR="00897856" w:rsidRPr="00897856" w14:paraId="0BDCE6BD" w14:textId="77777777" w:rsidTr="0093516E">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037E3673" w14:textId="77777777" w:rsidR="00897856" w:rsidRPr="00897856" w:rsidRDefault="00897856" w:rsidP="00897856">
                  <w:pPr>
                    <w:ind w:left="10" w:right="-54" w:hanging="10"/>
                    <w:rPr>
                      <w:rFonts w:ascii="Times New Roman" w:hAnsi="Times New Roman" w:cs="Times New Roman"/>
                      <w:b/>
                      <w:bCs/>
                      <w:spacing w:val="-8"/>
                      <w:sz w:val="22"/>
                      <w:szCs w:val="22"/>
                      <w:shd w:val="clear" w:color="auto" w:fill="FFFFFF"/>
                    </w:rPr>
                  </w:pPr>
                  <w:r w:rsidRPr="00897856">
                    <w:rPr>
                      <w:rFonts w:ascii="Times New Roman" w:hAnsi="Times New Roman" w:cs="Times New Roman"/>
                      <w:b/>
                      <w:bCs/>
                      <w:spacing w:val="-8"/>
                      <w:sz w:val="22"/>
                      <w:szCs w:val="22"/>
                      <w:shd w:val="clear" w:color="auto" w:fill="FFFFFF"/>
                    </w:rPr>
                    <w:t>Разом за І</w:t>
                  </w:r>
                  <w:r w:rsidRPr="00897856">
                    <w:rPr>
                      <w:rFonts w:ascii="Times New Roman" w:hAnsi="Times New Roman" w:cs="Times New Roman"/>
                      <w:b/>
                      <w:bCs/>
                      <w:spacing w:val="-8"/>
                      <w:sz w:val="22"/>
                      <w:szCs w:val="22"/>
                      <w:shd w:val="clear" w:color="auto" w:fill="FFFFFF"/>
                      <w:lang w:val="en-US"/>
                    </w:rPr>
                    <w:t>II</w:t>
                  </w:r>
                  <w:r w:rsidRPr="00897856">
                    <w:rPr>
                      <w:rFonts w:ascii="Times New Roman" w:hAnsi="Times New Roman" w:cs="Times New Roman"/>
                      <w:b/>
                      <w:bCs/>
                      <w:spacing w:val="-8"/>
                      <w:sz w:val="22"/>
                      <w:szCs w:val="22"/>
                      <w:shd w:val="clear" w:color="auto" w:fill="FFFFFF"/>
                    </w:rPr>
                    <w:t xml:space="preserve"> семестр</w:t>
                  </w:r>
                </w:p>
              </w:tc>
              <w:tc>
                <w:tcPr>
                  <w:tcW w:w="851" w:type="dxa"/>
                  <w:gridSpan w:val="2"/>
                  <w:tcBorders>
                    <w:top w:val="single" w:sz="4" w:space="0" w:color="auto"/>
                    <w:left w:val="single" w:sz="4" w:space="0" w:color="auto"/>
                    <w:bottom w:val="single" w:sz="4" w:space="0" w:color="auto"/>
                    <w:right w:val="single" w:sz="4" w:space="0" w:color="auto"/>
                  </w:tcBorders>
                </w:tcPr>
                <w:p w14:paraId="1BFB7F52"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60</w:t>
                  </w:r>
                  <w:r w:rsidRPr="00897856">
                    <w:rPr>
                      <w:rFonts w:ascii="Times New Roman" w:hAnsi="Times New Roman" w:cs="Times New Roman"/>
                      <w:b/>
                      <w:sz w:val="22"/>
                      <w:szCs w:val="22"/>
                    </w:rPr>
                    <w:t>/</w:t>
                  </w:r>
                  <w:r w:rsidRPr="00897856">
                    <w:rPr>
                      <w:rFonts w:ascii="Times New Roman" w:hAnsi="Times New Roman" w:cs="Times New Roman"/>
                      <w:b/>
                      <w:sz w:val="22"/>
                      <w:szCs w:val="22"/>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A502058" w14:textId="77777777" w:rsidR="00897856" w:rsidRPr="00897856" w:rsidRDefault="00897856" w:rsidP="00897856">
                  <w:pPr>
                    <w:jc w:val="center"/>
                    <w:rPr>
                      <w:rFonts w:ascii="Times New Roman" w:hAnsi="Times New Roman" w:cs="Times New Roman"/>
                      <w:b/>
                      <w:sz w:val="22"/>
                      <w:szCs w:val="22"/>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EF58240"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30</w:t>
                  </w:r>
                </w:p>
              </w:tc>
              <w:tc>
                <w:tcPr>
                  <w:tcW w:w="709" w:type="dxa"/>
                  <w:gridSpan w:val="2"/>
                  <w:tcBorders>
                    <w:top w:val="single" w:sz="4" w:space="0" w:color="auto"/>
                    <w:left w:val="single" w:sz="4" w:space="0" w:color="auto"/>
                    <w:bottom w:val="single" w:sz="4" w:space="0" w:color="auto"/>
                    <w:right w:val="single" w:sz="4" w:space="0" w:color="auto"/>
                  </w:tcBorders>
                </w:tcPr>
                <w:p w14:paraId="7B928027" w14:textId="77777777" w:rsidR="00897856" w:rsidRPr="00897856" w:rsidRDefault="00897856" w:rsidP="00897856">
                  <w:pPr>
                    <w:jc w:val="center"/>
                    <w:rPr>
                      <w:rFonts w:ascii="Times New Roman" w:hAnsi="Times New Roman" w:cs="Times New Roman"/>
                      <w:b/>
                      <w:sz w:val="22"/>
                      <w:szCs w:val="22"/>
                      <w:lang w:val="en-US"/>
                    </w:rPr>
                  </w:pPr>
                  <w:r w:rsidRPr="00897856">
                    <w:rPr>
                      <w:rFonts w:ascii="Times New Roman" w:hAnsi="Times New Roman" w:cs="Times New Roman"/>
                      <w:b/>
                      <w:sz w:val="22"/>
                      <w:szCs w:val="22"/>
                      <w:lang w:val="en-US"/>
                    </w:rPr>
                    <w:t>30</w:t>
                  </w:r>
                </w:p>
              </w:tc>
              <w:tc>
                <w:tcPr>
                  <w:tcW w:w="1241" w:type="dxa"/>
                  <w:gridSpan w:val="2"/>
                  <w:tcBorders>
                    <w:top w:val="single" w:sz="4" w:space="0" w:color="auto"/>
                    <w:left w:val="single" w:sz="4" w:space="0" w:color="auto"/>
                    <w:bottom w:val="single" w:sz="4" w:space="0" w:color="auto"/>
                    <w:right w:val="single" w:sz="4" w:space="0" w:color="auto"/>
                  </w:tcBorders>
                </w:tcPr>
                <w:p w14:paraId="3E4B4D22" w14:textId="77777777" w:rsidR="00897856" w:rsidRPr="00897856" w:rsidRDefault="00897856" w:rsidP="00897856">
                  <w:pPr>
                    <w:ind w:left="-131" w:right="-139"/>
                    <w:jc w:val="center"/>
                    <w:rPr>
                      <w:rFonts w:ascii="Times New Roman" w:hAnsi="Times New Roman" w:cs="Times New Roman"/>
                      <w:b/>
                      <w:sz w:val="22"/>
                      <w:szCs w:val="22"/>
                    </w:rPr>
                  </w:pPr>
                </w:p>
              </w:tc>
              <w:tc>
                <w:tcPr>
                  <w:tcW w:w="1026" w:type="dxa"/>
                  <w:tcBorders>
                    <w:top w:val="single" w:sz="4" w:space="0" w:color="auto"/>
                    <w:left w:val="single" w:sz="4" w:space="0" w:color="auto"/>
                    <w:bottom w:val="single" w:sz="4" w:space="0" w:color="auto"/>
                    <w:right w:val="single" w:sz="4" w:space="0" w:color="auto"/>
                  </w:tcBorders>
                </w:tcPr>
                <w:p w14:paraId="69DAD9A8" w14:textId="77777777" w:rsidR="00897856" w:rsidRPr="00897856" w:rsidRDefault="00897856" w:rsidP="00897856">
                  <w:pPr>
                    <w:ind w:left="-131" w:right="-139"/>
                    <w:jc w:val="center"/>
                    <w:rPr>
                      <w:rFonts w:ascii="Times New Roman" w:hAnsi="Times New Roman" w:cs="Times New Roman"/>
                      <w:b/>
                      <w:sz w:val="22"/>
                      <w:szCs w:val="22"/>
                    </w:rPr>
                  </w:pPr>
                  <w:r w:rsidRPr="00897856">
                    <w:rPr>
                      <w:rFonts w:ascii="Times New Roman" w:hAnsi="Times New Roman" w:cs="Times New Roman"/>
                      <w:b/>
                      <w:sz w:val="22"/>
                      <w:szCs w:val="22"/>
                    </w:rPr>
                    <w:t>100</w:t>
                  </w:r>
                </w:p>
              </w:tc>
            </w:tr>
            <w:tr w:rsidR="00897856" w:rsidRPr="00897856" w14:paraId="10D3CC1D" w14:textId="77777777" w:rsidTr="0093516E">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348C98EF" w14:textId="77777777" w:rsidR="00897856" w:rsidRPr="00897856" w:rsidRDefault="00897856" w:rsidP="00897856">
                  <w:pPr>
                    <w:ind w:left="-131" w:right="-139" w:firstLine="131"/>
                    <w:rPr>
                      <w:rFonts w:ascii="Times New Roman" w:hAnsi="Times New Roman" w:cs="Times New Roman"/>
                      <w:b/>
                      <w:sz w:val="22"/>
                      <w:szCs w:val="22"/>
                    </w:rPr>
                  </w:pPr>
                  <w:r w:rsidRPr="00897856">
                    <w:rPr>
                      <w:rFonts w:ascii="Times New Roman" w:hAnsi="Times New Roman" w:cs="Times New Roman"/>
                      <w:b/>
                      <w:i/>
                      <w:sz w:val="22"/>
                      <w:szCs w:val="22"/>
                    </w:rPr>
                    <w:t>Підсумковий</w:t>
                  </w:r>
                  <w:r w:rsidRPr="00897856">
                    <w:rPr>
                      <w:rFonts w:ascii="Times New Roman" w:hAnsi="Times New Roman" w:cs="Times New Roman"/>
                      <w:b/>
                      <w:i/>
                      <w:sz w:val="22"/>
                      <w:szCs w:val="22"/>
                      <w:lang w:val="en-US"/>
                    </w:rPr>
                    <w:t xml:space="preserve"> </w:t>
                  </w:r>
                  <w:r w:rsidRPr="00897856">
                    <w:rPr>
                      <w:rFonts w:ascii="Times New Roman" w:hAnsi="Times New Roman" w:cs="Times New Roman"/>
                      <w:b/>
                      <w:i/>
                      <w:sz w:val="22"/>
                      <w:szCs w:val="22"/>
                    </w:rPr>
                    <w:t>контроль</w:t>
                  </w:r>
                  <w:r w:rsidRPr="00897856">
                    <w:rPr>
                      <w:rFonts w:ascii="Times New Roman" w:hAnsi="Times New Roman" w:cs="Times New Roman"/>
                      <w:b/>
                      <w:i/>
                      <w:sz w:val="22"/>
                      <w:szCs w:val="22"/>
                      <w:lang w:val="en-US"/>
                    </w:rPr>
                    <w:t xml:space="preserve"> – </w:t>
                  </w:r>
                  <w:r w:rsidRPr="00897856">
                    <w:rPr>
                      <w:rFonts w:ascii="Times New Roman" w:hAnsi="Times New Roman" w:cs="Times New Roman"/>
                      <w:b/>
                      <w:i/>
                      <w:sz w:val="22"/>
                      <w:szCs w:val="22"/>
                    </w:rPr>
                    <w:t>залік</w:t>
                  </w:r>
                </w:p>
              </w:tc>
            </w:tr>
          </w:tbl>
          <w:p w14:paraId="741B6881" w14:textId="77777777" w:rsidR="00E72249" w:rsidRPr="00AC07EF" w:rsidRDefault="00E72249" w:rsidP="00B50CBB">
            <w:pPr>
              <w:spacing w:line="228" w:lineRule="auto"/>
              <w:jc w:val="both"/>
              <w:rPr>
                <w:rFonts w:ascii="Times New Roman" w:hAnsi="Times New Roman" w:cs="Times New Roman"/>
              </w:rPr>
            </w:pPr>
          </w:p>
        </w:tc>
      </w:tr>
      <w:tr w:rsidR="00C804CC" w:rsidRPr="0005569E" w14:paraId="0267D4A1" w14:textId="77777777" w:rsidTr="00A64640">
        <w:trPr>
          <w:trHeight w:val="4802"/>
        </w:trPr>
        <w:tc>
          <w:tcPr>
            <w:tcW w:w="2835" w:type="dxa"/>
          </w:tcPr>
          <w:p w14:paraId="04685758" w14:textId="6110E33A" w:rsidR="00C804CC" w:rsidRPr="0005569E" w:rsidRDefault="00992AC9" w:rsidP="00C270D2">
            <w:pPr>
              <w:pStyle w:val="22"/>
              <w:shd w:val="clear" w:color="auto" w:fill="auto"/>
              <w:spacing w:after="0" w:line="228" w:lineRule="auto"/>
              <w:ind w:firstLine="0"/>
            </w:pPr>
            <w:r>
              <w:lastRenderedPageBreak/>
              <w:t>Поточний контроль /</w:t>
            </w:r>
            <w:r>
              <w:rPr>
                <w:lang w:val="en-US"/>
              </w:rPr>
              <w:t xml:space="preserve"> </w:t>
            </w:r>
            <w:r>
              <w:t>критерії оцінювання</w:t>
            </w:r>
          </w:p>
        </w:tc>
        <w:tc>
          <w:tcPr>
            <w:tcW w:w="7792" w:type="dxa"/>
            <w:gridSpan w:val="2"/>
          </w:tcPr>
          <w:p w14:paraId="092EDB13" w14:textId="77777777" w:rsidR="00E72249" w:rsidRDefault="00E72249" w:rsidP="00E72249">
            <w:pPr>
              <w:tabs>
                <w:tab w:val="left" w:pos="298"/>
              </w:tabs>
              <w:contextualSpacing/>
              <w:jc w:val="both"/>
              <w:rPr>
                <w:rFonts w:ascii="Times New Roman" w:hAnsi="Times New Roman" w:cs="Times New Roman"/>
                <w:b/>
                <w:color w:val="auto"/>
              </w:rPr>
            </w:pPr>
            <w:r>
              <w:rPr>
                <w:rFonts w:ascii="Times New Roman" w:hAnsi="Times New Roman" w:cs="Times New Roman"/>
                <w:b/>
              </w:rPr>
              <w:t>Перелік умовних позначень форм контролю та оцінка їх у балах:</w:t>
            </w:r>
          </w:p>
          <w:p w14:paraId="65972C16"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В – відповідь на практичних заняттях – 1 бал</w:t>
            </w:r>
          </w:p>
          <w:p w14:paraId="73832D11"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УД – участь у дискусії – 2 бали</w:t>
            </w:r>
          </w:p>
          <w:p w14:paraId="0A64E6A8"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КТ – комп’ютерне тестування – 1 бал</w:t>
            </w:r>
          </w:p>
          <w:p w14:paraId="5BF169B6"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Т – тестування – 1 бал</w:t>
            </w:r>
          </w:p>
          <w:p w14:paraId="57714B2D"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К – кейс-стаді – 2 бали</w:t>
            </w:r>
          </w:p>
          <w:p w14:paraId="305DD1F1"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РМГ – робота в малих групах – 2 бали</w:t>
            </w:r>
          </w:p>
          <w:p w14:paraId="1A4BE72A" w14:textId="77777777" w:rsidR="00E72249" w:rsidRDefault="00E72249" w:rsidP="00E72249">
            <w:pPr>
              <w:spacing w:line="232" w:lineRule="auto"/>
              <w:rPr>
                <w:rFonts w:ascii="Times New Roman" w:hAnsi="Times New Roman" w:cs="Times New Roman"/>
                <w:bCs/>
                <w:lang w:val="ru-RU"/>
              </w:rPr>
            </w:pPr>
            <w:r>
              <w:rPr>
                <w:rFonts w:ascii="Times New Roman" w:hAnsi="Times New Roman" w:cs="Times New Roman"/>
                <w:bCs/>
              </w:rPr>
              <w:t>Д – доповідь – 2 бали</w:t>
            </w:r>
          </w:p>
          <w:p w14:paraId="6CEFFD36" w14:textId="77777777" w:rsidR="00E72249" w:rsidRDefault="00E72249" w:rsidP="00E72249">
            <w:pPr>
              <w:rPr>
                <w:rFonts w:ascii="Times New Roman" w:hAnsi="Times New Roman" w:cs="Times New Roman"/>
                <w:bCs/>
              </w:rPr>
            </w:pPr>
            <w:r>
              <w:rPr>
                <w:rFonts w:ascii="Times New Roman" w:hAnsi="Times New Roman" w:cs="Times New Roman"/>
                <w:bCs/>
              </w:rPr>
              <w:t>П – презентація – 2 бали</w:t>
            </w:r>
          </w:p>
          <w:p w14:paraId="4DD20158" w14:textId="77777777" w:rsidR="00E72249" w:rsidRDefault="00E72249" w:rsidP="00E72249">
            <w:pPr>
              <w:rPr>
                <w:rFonts w:ascii="Times New Roman" w:hAnsi="Times New Roman" w:cs="Times New Roman"/>
                <w:bCs/>
              </w:rPr>
            </w:pPr>
            <w:r>
              <w:rPr>
                <w:rFonts w:ascii="Times New Roman" w:hAnsi="Times New Roman" w:cs="Times New Roman"/>
                <w:bCs/>
              </w:rPr>
              <w:t xml:space="preserve">ПР – </w:t>
            </w:r>
            <w:proofErr w:type="spellStart"/>
            <w:r>
              <w:rPr>
                <w:rFonts w:ascii="Times New Roman" w:hAnsi="Times New Roman" w:cs="Times New Roman"/>
                <w:bCs/>
              </w:rPr>
              <w:t>проєкт</w:t>
            </w:r>
            <w:proofErr w:type="spellEnd"/>
            <w:r>
              <w:rPr>
                <w:rFonts w:ascii="Times New Roman" w:hAnsi="Times New Roman" w:cs="Times New Roman"/>
                <w:bCs/>
              </w:rPr>
              <w:t xml:space="preserve"> – 2 бали</w:t>
            </w:r>
          </w:p>
          <w:p w14:paraId="0C8A6935" w14:textId="77777777" w:rsidR="00E72249" w:rsidRDefault="00E72249" w:rsidP="00E72249">
            <w:pPr>
              <w:rPr>
                <w:rFonts w:ascii="Times New Roman" w:hAnsi="Times New Roman" w:cs="Times New Roman"/>
                <w:bCs/>
              </w:rPr>
            </w:pPr>
            <w:r>
              <w:rPr>
                <w:rFonts w:ascii="Times New Roman" w:hAnsi="Times New Roman" w:cs="Times New Roman"/>
                <w:bCs/>
              </w:rPr>
              <w:t>УО – усне опитування – 2 бали</w:t>
            </w:r>
          </w:p>
          <w:p w14:paraId="34F2E0BC" w14:textId="77777777" w:rsidR="00E72249" w:rsidRDefault="00E72249" w:rsidP="00E72249">
            <w:pPr>
              <w:rPr>
                <w:rFonts w:ascii="Times New Roman" w:hAnsi="Times New Roman" w:cs="Times New Roman"/>
                <w:bCs/>
                <w:lang w:val="ru-RU"/>
              </w:rPr>
            </w:pPr>
            <w:r>
              <w:rPr>
                <w:rFonts w:ascii="Times New Roman" w:hAnsi="Times New Roman" w:cs="Times New Roman"/>
                <w:bCs/>
              </w:rPr>
              <w:t>ПЗ – письмові завдання – 2 бали</w:t>
            </w:r>
          </w:p>
          <w:p w14:paraId="64A454E7" w14:textId="77777777" w:rsidR="00E72249" w:rsidRDefault="00E72249" w:rsidP="00E72249">
            <w:pPr>
              <w:rPr>
                <w:rFonts w:ascii="Times New Roman" w:hAnsi="Times New Roman" w:cs="Times New Roman"/>
                <w:bCs/>
              </w:rPr>
            </w:pPr>
            <w:r>
              <w:rPr>
                <w:rFonts w:ascii="Times New Roman" w:hAnsi="Times New Roman" w:cs="Times New Roman"/>
                <w:bCs/>
              </w:rPr>
              <w:t>ТД – термінологічний диктант – 1 бал</w:t>
            </w:r>
          </w:p>
          <w:p w14:paraId="0F59FC23" w14:textId="77777777" w:rsidR="00E72249" w:rsidRDefault="00E72249" w:rsidP="00E72249">
            <w:pPr>
              <w:rPr>
                <w:rFonts w:ascii="Times New Roman" w:hAnsi="Times New Roman" w:cs="Times New Roman"/>
                <w:bCs/>
              </w:rPr>
            </w:pPr>
            <w:r>
              <w:rPr>
                <w:rFonts w:ascii="Times New Roman" w:hAnsi="Times New Roman" w:cs="Times New Roman"/>
                <w:bCs/>
              </w:rPr>
              <w:t>ІЗ – індивідуальні завдання:</w:t>
            </w:r>
          </w:p>
          <w:p w14:paraId="0A2A7281" w14:textId="77777777" w:rsidR="00E72249" w:rsidRPr="00771785" w:rsidRDefault="00E72249" w:rsidP="00E72249">
            <w:pPr>
              <w:rPr>
                <w:rFonts w:ascii="Times New Roman" w:hAnsi="Times New Roman" w:cs="Times New Roman"/>
                <w:bCs/>
              </w:rPr>
            </w:pPr>
            <w:r>
              <w:rPr>
                <w:rFonts w:ascii="Times New Roman" w:hAnsi="Times New Roman" w:cs="Times New Roman"/>
                <w:bCs/>
              </w:rPr>
              <w:t xml:space="preserve">І семестр – 10 балів </w:t>
            </w:r>
          </w:p>
          <w:p w14:paraId="7F37448F" w14:textId="77777777" w:rsidR="00E72249" w:rsidRDefault="00E72249" w:rsidP="00E72249">
            <w:pPr>
              <w:rPr>
                <w:rFonts w:ascii="Times New Roman" w:hAnsi="Times New Roman" w:cs="Times New Roman"/>
                <w:bCs/>
              </w:rPr>
            </w:pPr>
            <w:r>
              <w:rPr>
                <w:rFonts w:ascii="Times New Roman" w:hAnsi="Times New Roman" w:cs="Times New Roman"/>
                <w:bCs/>
              </w:rPr>
              <w:t>як сума балів за виконання таких видів завдань:</w:t>
            </w:r>
          </w:p>
          <w:p w14:paraId="7BE91019"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складання ментальної карти до теми – 6 балів;</w:t>
            </w:r>
          </w:p>
          <w:p w14:paraId="371B82EC"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есе – 2 бали;</w:t>
            </w:r>
          </w:p>
          <w:p w14:paraId="357A6AAE"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складання тематичного словника – 2 бали.</w:t>
            </w:r>
          </w:p>
          <w:p w14:paraId="1F0448C1" w14:textId="418F2127" w:rsidR="002F14AF" w:rsidRPr="00E72249" w:rsidRDefault="00E72249" w:rsidP="00E72249">
            <w:pPr>
              <w:pStyle w:val="a9"/>
              <w:ind w:left="0" w:firstLine="709"/>
              <w:jc w:val="both"/>
              <w:rPr>
                <w:rFonts w:ascii="Times New Roman" w:hAnsi="Times New Roman" w:cs="Times New Roman"/>
                <w:b/>
                <w:bCs/>
              </w:rPr>
            </w:pPr>
            <w:r>
              <w:rPr>
                <w:rFonts w:ascii="Times New Roman" w:hAnsi="Times New Roman" w:cs="Times New Roman"/>
                <w:b/>
                <w:bCs/>
              </w:rPr>
              <w:t>Загальна сума за поточну навчальну роботу (аудиторну та самостійну) за семестр – 100 балів.</w:t>
            </w:r>
          </w:p>
        </w:tc>
      </w:tr>
      <w:tr w:rsidR="00C804CC" w:rsidRPr="0005569E" w14:paraId="5650DB8C" w14:textId="77777777" w:rsidTr="00A64640">
        <w:tc>
          <w:tcPr>
            <w:tcW w:w="2835" w:type="dxa"/>
          </w:tcPr>
          <w:p w14:paraId="6454E706" w14:textId="77777777" w:rsidR="00C804CC" w:rsidRPr="0005569E" w:rsidRDefault="00C804CC" w:rsidP="006914F3">
            <w:pPr>
              <w:pStyle w:val="22"/>
              <w:shd w:val="clear" w:color="auto" w:fill="auto"/>
              <w:spacing w:after="0" w:line="228" w:lineRule="auto"/>
              <w:ind w:firstLine="0"/>
            </w:pPr>
            <w:r w:rsidRPr="0005569E">
              <w:rPr>
                <w:rStyle w:val="24"/>
              </w:rPr>
              <w:t xml:space="preserve">Основні літературні та інформаційні джерела </w:t>
            </w:r>
          </w:p>
        </w:tc>
        <w:tc>
          <w:tcPr>
            <w:tcW w:w="7792" w:type="dxa"/>
            <w:gridSpan w:val="2"/>
          </w:tcPr>
          <w:p w14:paraId="37517161" w14:textId="46032F57" w:rsidR="002269FE" w:rsidRPr="00771785" w:rsidRDefault="002269FE" w:rsidP="002269FE">
            <w:pPr>
              <w:widowControl/>
              <w:tabs>
                <w:tab w:val="left" w:pos="993"/>
                <w:tab w:val="left" w:pos="1134"/>
              </w:tabs>
              <w:jc w:val="both"/>
              <w:rPr>
                <w:rFonts w:ascii="Times New Roman" w:hAnsi="Times New Roman" w:cs="Times New Roman"/>
                <w:i/>
                <w:color w:val="auto"/>
                <w:spacing w:val="-8"/>
              </w:rPr>
            </w:pPr>
            <w:r w:rsidRPr="00C34491">
              <w:rPr>
                <w:rFonts w:ascii="Times New Roman" w:hAnsi="Times New Roman" w:cs="Times New Roman"/>
              </w:rPr>
              <w:t>1.</w:t>
            </w:r>
            <w:r w:rsidR="00223660" w:rsidRPr="00C34491">
              <w:rPr>
                <w:rFonts w:ascii="Times New Roman" w:hAnsi="Times New Roman" w:cs="Times New Roman"/>
              </w:rPr>
              <w:t xml:space="preserve"> </w:t>
            </w:r>
            <w:r w:rsidRPr="00C34491">
              <w:rPr>
                <w:rFonts w:ascii="Times New Roman" w:hAnsi="Times New Roman" w:cs="Times New Roman"/>
                <w:i/>
                <w:spacing w:val="-8"/>
              </w:rPr>
              <w:t xml:space="preserve">Іваницька Н.Б., Нечипоренко В.О., Калініченко А.І., Сікорська Л.О. Граматика перекладу фахової літератури (у вправах та прикладах): навчальний посібник. </w:t>
            </w:r>
            <w:r w:rsidRPr="00771785">
              <w:rPr>
                <w:rFonts w:ascii="Times New Roman" w:hAnsi="Times New Roman" w:cs="Times New Roman"/>
                <w:i/>
                <w:spacing w:val="-8"/>
              </w:rPr>
              <w:t>Вінниця: Редакційно-видавничий відділ ВТЕІ КНТЕУ, 2019. 276 с.</w:t>
            </w:r>
          </w:p>
          <w:p w14:paraId="4A7758A0" w14:textId="4178C44C" w:rsidR="002269FE" w:rsidRPr="00771785" w:rsidRDefault="002269FE" w:rsidP="002269FE">
            <w:pPr>
              <w:widowControl/>
              <w:tabs>
                <w:tab w:val="left" w:pos="993"/>
              </w:tabs>
              <w:autoSpaceDE w:val="0"/>
              <w:autoSpaceDN w:val="0"/>
              <w:jc w:val="both"/>
              <w:rPr>
                <w:rFonts w:ascii="Times New Roman" w:hAnsi="Times New Roman" w:cs="Times New Roman"/>
                <w:i/>
              </w:rPr>
            </w:pPr>
            <w:r w:rsidRPr="00C34491">
              <w:rPr>
                <w:rFonts w:ascii="Times New Roman" w:hAnsi="Times New Roman" w:cs="Times New Roman"/>
                <w:i/>
              </w:rPr>
              <w:t>2. Нечипоренко</w:t>
            </w:r>
            <w:r w:rsidRPr="00771785">
              <w:rPr>
                <w:rFonts w:ascii="Times New Roman" w:hAnsi="Times New Roman" w:cs="Times New Roman"/>
                <w:i/>
              </w:rPr>
              <w:t xml:space="preserve"> </w:t>
            </w:r>
            <w:r w:rsidRPr="00C34491">
              <w:rPr>
                <w:rFonts w:ascii="Times New Roman" w:hAnsi="Times New Roman" w:cs="Times New Roman"/>
                <w:i/>
              </w:rPr>
              <w:t>В</w:t>
            </w:r>
            <w:r w:rsidRPr="00771785">
              <w:rPr>
                <w:rFonts w:ascii="Times New Roman" w:hAnsi="Times New Roman" w:cs="Times New Roman"/>
                <w:i/>
              </w:rPr>
              <w:t>.</w:t>
            </w:r>
            <w:r w:rsidRPr="00C34491">
              <w:rPr>
                <w:rFonts w:ascii="Times New Roman" w:hAnsi="Times New Roman" w:cs="Times New Roman"/>
                <w:i/>
              </w:rPr>
              <w:t>О</w:t>
            </w:r>
            <w:r w:rsidRPr="00771785">
              <w:rPr>
                <w:rFonts w:ascii="Times New Roman" w:hAnsi="Times New Roman" w:cs="Times New Roman"/>
                <w:i/>
              </w:rPr>
              <w:t xml:space="preserve">. </w:t>
            </w:r>
            <w:r w:rsidRPr="00C34491">
              <w:rPr>
                <w:rFonts w:ascii="Times New Roman" w:hAnsi="Times New Roman" w:cs="Times New Roman"/>
                <w:i/>
              </w:rPr>
              <w:t>Методичні</w:t>
            </w:r>
            <w:r w:rsidRPr="00771785">
              <w:rPr>
                <w:rFonts w:ascii="Times New Roman" w:hAnsi="Times New Roman" w:cs="Times New Roman"/>
                <w:i/>
              </w:rPr>
              <w:t xml:space="preserve"> </w:t>
            </w:r>
            <w:r w:rsidRPr="00C34491">
              <w:rPr>
                <w:rFonts w:ascii="Times New Roman" w:hAnsi="Times New Roman" w:cs="Times New Roman"/>
                <w:i/>
              </w:rPr>
              <w:t>рекомендації</w:t>
            </w:r>
            <w:r w:rsidRPr="00771785">
              <w:rPr>
                <w:rFonts w:ascii="Times New Roman" w:hAnsi="Times New Roman" w:cs="Times New Roman"/>
                <w:i/>
              </w:rPr>
              <w:t xml:space="preserve"> </w:t>
            </w:r>
            <w:r w:rsidRPr="00C34491">
              <w:rPr>
                <w:rFonts w:ascii="Times New Roman" w:hAnsi="Times New Roman" w:cs="Times New Roman"/>
                <w:i/>
              </w:rPr>
              <w:t>з</w:t>
            </w:r>
            <w:r w:rsidRPr="00771785">
              <w:rPr>
                <w:rFonts w:ascii="Times New Roman" w:hAnsi="Times New Roman" w:cs="Times New Roman"/>
                <w:i/>
              </w:rPr>
              <w:t xml:space="preserve"> </w:t>
            </w:r>
            <w:r w:rsidRPr="00C34491">
              <w:rPr>
                <w:rFonts w:ascii="Times New Roman" w:hAnsi="Times New Roman" w:cs="Times New Roman"/>
                <w:i/>
              </w:rPr>
              <w:t>дисципліни</w:t>
            </w:r>
            <w:r w:rsidRPr="00771785">
              <w:rPr>
                <w:rFonts w:ascii="Times New Roman" w:hAnsi="Times New Roman" w:cs="Times New Roman"/>
                <w:i/>
              </w:rPr>
              <w:t xml:space="preserve"> «</w:t>
            </w:r>
            <w:r w:rsidRPr="00C34491">
              <w:rPr>
                <w:rFonts w:ascii="Times New Roman" w:hAnsi="Times New Roman" w:cs="Times New Roman"/>
                <w:i/>
              </w:rPr>
              <w:t>Іноземна</w:t>
            </w:r>
            <w:r w:rsidRPr="00771785">
              <w:rPr>
                <w:rFonts w:ascii="Times New Roman" w:hAnsi="Times New Roman" w:cs="Times New Roman"/>
                <w:i/>
              </w:rPr>
              <w:t xml:space="preserve"> </w:t>
            </w:r>
            <w:r w:rsidRPr="00C34491">
              <w:rPr>
                <w:rFonts w:ascii="Times New Roman" w:hAnsi="Times New Roman" w:cs="Times New Roman"/>
                <w:i/>
              </w:rPr>
              <w:t>мова</w:t>
            </w:r>
            <w:r w:rsidRPr="00771785">
              <w:rPr>
                <w:rFonts w:ascii="Times New Roman" w:hAnsi="Times New Roman" w:cs="Times New Roman"/>
                <w:i/>
              </w:rPr>
              <w:t xml:space="preserve"> </w:t>
            </w:r>
            <w:r w:rsidRPr="00C34491">
              <w:rPr>
                <w:rFonts w:ascii="Times New Roman" w:hAnsi="Times New Roman" w:cs="Times New Roman"/>
                <w:i/>
              </w:rPr>
              <w:t>за</w:t>
            </w:r>
            <w:r w:rsidRPr="00771785">
              <w:rPr>
                <w:rFonts w:ascii="Times New Roman" w:hAnsi="Times New Roman" w:cs="Times New Roman"/>
                <w:i/>
              </w:rPr>
              <w:t xml:space="preserve"> </w:t>
            </w:r>
            <w:r w:rsidRPr="00C34491">
              <w:rPr>
                <w:rFonts w:ascii="Times New Roman" w:hAnsi="Times New Roman" w:cs="Times New Roman"/>
                <w:i/>
              </w:rPr>
              <w:t>професійним</w:t>
            </w:r>
            <w:r w:rsidRPr="00771785">
              <w:rPr>
                <w:rFonts w:ascii="Times New Roman" w:hAnsi="Times New Roman" w:cs="Times New Roman"/>
                <w:i/>
              </w:rPr>
              <w:t xml:space="preserve"> </w:t>
            </w:r>
            <w:r w:rsidRPr="00C34491">
              <w:rPr>
                <w:rFonts w:ascii="Times New Roman" w:hAnsi="Times New Roman" w:cs="Times New Roman"/>
                <w:i/>
              </w:rPr>
              <w:t>спрямуванням</w:t>
            </w:r>
            <w:r w:rsidRPr="00771785">
              <w:rPr>
                <w:rFonts w:ascii="Times New Roman" w:hAnsi="Times New Roman" w:cs="Times New Roman"/>
                <w:i/>
              </w:rPr>
              <w:t xml:space="preserve">» </w:t>
            </w:r>
            <w:r w:rsidRPr="00C34491">
              <w:rPr>
                <w:rFonts w:ascii="Times New Roman" w:hAnsi="Times New Roman" w:cs="Times New Roman"/>
                <w:i/>
              </w:rPr>
              <w:t>для</w:t>
            </w:r>
            <w:r w:rsidRPr="00771785">
              <w:rPr>
                <w:rFonts w:ascii="Times New Roman" w:hAnsi="Times New Roman" w:cs="Times New Roman"/>
                <w:i/>
              </w:rPr>
              <w:t xml:space="preserve"> </w:t>
            </w:r>
            <w:r w:rsidRPr="00C34491">
              <w:rPr>
                <w:rFonts w:ascii="Times New Roman" w:hAnsi="Times New Roman" w:cs="Times New Roman"/>
                <w:i/>
              </w:rPr>
              <w:t>здобувачів</w:t>
            </w:r>
            <w:r w:rsidRPr="00771785">
              <w:rPr>
                <w:rFonts w:ascii="Times New Roman" w:hAnsi="Times New Roman" w:cs="Times New Roman"/>
                <w:i/>
              </w:rPr>
              <w:t xml:space="preserve"> </w:t>
            </w:r>
            <w:r w:rsidRPr="00C34491">
              <w:rPr>
                <w:rFonts w:ascii="Times New Roman" w:hAnsi="Times New Roman" w:cs="Times New Roman"/>
                <w:i/>
              </w:rPr>
              <w:t>освітнього</w:t>
            </w:r>
            <w:r w:rsidRPr="00771785">
              <w:rPr>
                <w:rFonts w:ascii="Times New Roman" w:hAnsi="Times New Roman" w:cs="Times New Roman"/>
                <w:i/>
              </w:rPr>
              <w:t xml:space="preserve"> </w:t>
            </w:r>
            <w:r w:rsidRPr="00C34491">
              <w:rPr>
                <w:rFonts w:ascii="Times New Roman" w:hAnsi="Times New Roman" w:cs="Times New Roman"/>
                <w:i/>
              </w:rPr>
              <w:t>ступеня</w:t>
            </w:r>
            <w:r w:rsidRPr="00771785">
              <w:rPr>
                <w:rFonts w:ascii="Times New Roman" w:hAnsi="Times New Roman" w:cs="Times New Roman"/>
                <w:i/>
              </w:rPr>
              <w:t xml:space="preserve"> «</w:t>
            </w:r>
            <w:r w:rsidRPr="00C34491">
              <w:rPr>
                <w:rFonts w:ascii="Times New Roman" w:hAnsi="Times New Roman" w:cs="Times New Roman"/>
                <w:i/>
              </w:rPr>
              <w:t>бакалавр</w:t>
            </w:r>
            <w:r w:rsidRPr="00771785">
              <w:rPr>
                <w:rFonts w:ascii="Times New Roman" w:hAnsi="Times New Roman" w:cs="Times New Roman"/>
                <w:i/>
              </w:rPr>
              <w:t xml:space="preserve">» </w:t>
            </w:r>
            <w:r w:rsidRPr="00C34491">
              <w:rPr>
                <w:rFonts w:ascii="Times New Roman" w:hAnsi="Times New Roman" w:cs="Times New Roman"/>
                <w:i/>
              </w:rPr>
              <w:t>спеціальності</w:t>
            </w:r>
            <w:r w:rsidRPr="00771785">
              <w:rPr>
                <w:rFonts w:ascii="Times New Roman" w:hAnsi="Times New Roman" w:cs="Times New Roman"/>
                <w:i/>
              </w:rPr>
              <w:t xml:space="preserve"> 075 «</w:t>
            </w:r>
            <w:r w:rsidRPr="00C34491">
              <w:rPr>
                <w:rFonts w:ascii="Times New Roman" w:hAnsi="Times New Roman" w:cs="Times New Roman"/>
                <w:i/>
              </w:rPr>
              <w:t>Маркетинг</w:t>
            </w:r>
            <w:r w:rsidRPr="00771785">
              <w:rPr>
                <w:rFonts w:ascii="Times New Roman" w:hAnsi="Times New Roman" w:cs="Times New Roman"/>
                <w:i/>
              </w:rPr>
              <w:t xml:space="preserve">». </w:t>
            </w:r>
            <w:r w:rsidRPr="00C34491">
              <w:rPr>
                <w:rFonts w:ascii="Times New Roman" w:hAnsi="Times New Roman" w:cs="Times New Roman"/>
                <w:i/>
              </w:rPr>
              <w:t>Вінниця</w:t>
            </w:r>
            <w:r w:rsidRPr="00771785">
              <w:rPr>
                <w:rFonts w:ascii="Times New Roman" w:hAnsi="Times New Roman" w:cs="Times New Roman"/>
                <w:i/>
              </w:rPr>
              <w:t xml:space="preserve">, </w:t>
            </w:r>
            <w:proofErr w:type="spellStart"/>
            <w:r w:rsidRPr="00C34491">
              <w:rPr>
                <w:rFonts w:ascii="Times New Roman" w:hAnsi="Times New Roman" w:cs="Times New Roman"/>
                <w:i/>
              </w:rPr>
              <w:t>Видавничо</w:t>
            </w:r>
            <w:proofErr w:type="spellEnd"/>
            <w:r w:rsidRPr="00771785">
              <w:rPr>
                <w:rFonts w:ascii="Times New Roman" w:hAnsi="Times New Roman" w:cs="Times New Roman"/>
                <w:i/>
              </w:rPr>
              <w:t>-</w:t>
            </w:r>
            <w:r w:rsidRPr="00C34491">
              <w:rPr>
                <w:rFonts w:ascii="Times New Roman" w:hAnsi="Times New Roman" w:cs="Times New Roman"/>
                <w:i/>
              </w:rPr>
              <w:t>редакційний</w:t>
            </w:r>
            <w:r w:rsidRPr="00771785">
              <w:rPr>
                <w:rFonts w:ascii="Times New Roman" w:hAnsi="Times New Roman" w:cs="Times New Roman"/>
                <w:i/>
              </w:rPr>
              <w:t xml:space="preserve"> </w:t>
            </w:r>
            <w:r w:rsidRPr="00C34491">
              <w:rPr>
                <w:rFonts w:ascii="Times New Roman" w:hAnsi="Times New Roman" w:cs="Times New Roman"/>
                <w:i/>
              </w:rPr>
              <w:t>відділ</w:t>
            </w:r>
            <w:r w:rsidRPr="00771785">
              <w:rPr>
                <w:rFonts w:ascii="Times New Roman" w:hAnsi="Times New Roman" w:cs="Times New Roman"/>
                <w:i/>
              </w:rPr>
              <w:t xml:space="preserve">, 2021. 63 </w:t>
            </w:r>
            <w:r w:rsidRPr="00C34491">
              <w:rPr>
                <w:rFonts w:ascii="Times New Roman" w:hAnsi="Times New Roman" w:cs="Times New Roman"/>
                <w:i/>
              </w:rPr>
              <w:t>с</w:t>
            </w:r>
            <w:r w:rsidRPr="00771785">
              <w:rPr>
                <w:rFonts w:ascii="Times New Roman" w:hAnsi="Times New Roman" w:cs="Times New Roman"/>
                <w:i/>
              </w:rPr>
              <w:t>.</w:t>
            </w:r>
          </w:p>
          <w:p w14:paraId="5F8FC96A" w14:textId="5A0CC89A" w:rsidR="002269FE" w:rsidRPr="00C34491" w:rsidRDefault="002269FE" w:rsidP="002269FE">
            <w:pPr>
              <w:widowControl/>
              <w:tabs>
                <w:tab w:val="left" w:pos="993"/>
              </w:tabs>
              <w:autoSpaceDE w:val="0"/>
              <w:autoSpaceDN w:val="0"/>
              <w:jc w:val="both"/>
              <w:rPr>
                <w:rFonts w:ascii="Times New Roman" w:hAnsi="Times New Roman" w:cs="Times New Roman"/>
                <w:i/>
                <w:lang w:val="ru-RU"/>
              </w:rPr>
            </w:pPr>
            <w:r w:rsidRPr="00C34491">
              <w:rPr>
                <w:rFonts w:ascii="Times New Roman" w:hAnsi="Times New Roman" w:cs="Times New Roman"/>
                <w:i/>
              </w:rPr>
              <w:t>3.</w:t>
            </w:r>
            <w:r w:rsidRPr="00771785">
              <w:rPr>
                <w:rFonts w:ascii="Times New Roman" w:hAnsi="Times New Roman" w:cs="Times New Roman"/>
                <w:i/>
              </w:rPr>
              <w:t xml:space="preserve"> </w:t>
            </w:r>
            <w:r w:rsidRPr="00C34491">
              <w:rPr>
                <w:rFonts w:ascii="Times New Roman" w:hAnsi="Times New Roman" w:cs="Times New Roman"/>
                <w:i/>
              </w:rPr>
              <w:t>Нечипоренко</w:t>
            </w:r>
            <w:r w:rsidRPr="00771785">
              <w:rPr>
                <w:rFonts w:ascii="Times New Roman" w:hAnsi="Times New Roman" w:cs="Times New Roman"/>
                <w:i/>
              </w:rPr>
              <w:t xml:space="preserve"> </w:t>
            </w:r>
            <w:r w:rsidRPr="00C34491">
              <w:rPr>
                <w:rFonts w:ascii="Times New Roman" w:hAnsi="Times New Roman" w:cs="Times New Roman"/>
                <w:i/>
              </w:rPr>
              <w:t>В</w:t>
            </w:r>
            <w:r w:rsidRPr="00771785">
              <w:rPr>
                <w:rFonts w:ascii="Times New Roman" w:hAnsi="Times New Roman" w:cs="Times New Roman"/>
                <w:i/>
              </w:rPr>
              <w:t>.</w:t>
            </w:r>
            <w:r w:rsidRPr="00C34491">
              <w:rPr>
                <w:rFonts w:ascii="Times New Roman" w:hAnsi="Times New Roman" w:cs="Times New Roman"/>
                <w:i/>
              </w:rPr>
              <w:t>О</w:t>
            </w:r>
            <w:r w:rsidRPr="00771785">
              <w:rPr>
                <w:rFonts w:ascii="Times New Roman" w:hAnsi="Times New Roman" w:cs="Times New Roman"/>
                <w:i/>
              </w:rPr>
              <w:t xml:space="preserve">. </w:t>
            </w:r>
            <w:r w:rsidRPr="00C34491">
              <w:rPr>
                <w:rFonts w:ascii="Times New Roman" w:hAnsi="Times New Roman" w:cs="Times New Roman"/>
                <w:i/>
              </w:rPr>
              <w:t>Англійська</w:t>
            </w:r>
            <w:r w:rsidRPr="00771785">
              <w:rPr>
                <w:rFonts w:ascii="Times New Roman" w:hAnsi="Times New Roman" w:cs="Times New Roman"/>
                <w:i/>
              </w:rPr>
              <w:t xml:space="preserve"> </w:t>
            </w:r>
            <w:r w:rsidRPr="00C34491">
              <w:rPr>
                <w:rFonts w:ascii="Times New Roman" w:hAnsi="Times New Roman" w:cs="Times New Roman"/>
                <w:i/>
              </w:rPr>
              <w:t>мова</w:t>
            </w:r>
            <w:r w:rsidRPr="00771785">
              <w:rPr>
                <w:rFonts w:ascii="Times New Roman" w:hAnsi="Times New Roman" w:cs="Times New Roman"/>
                <w:i/>
              </w:rPr>
              <w:t xml:space="preserve"> </w:t>
            </w:r>
            <w:r w:rsidRPr="00C34491">
              <w:rPr>
                <w:rFonts w:ascii="Times New Roman" w:hAnsi="Times New Roman" w:cs="Times New Roman"/>
                <w:i/>
              </w:rPr>
              <w:t>маркетингу</w:t>
            </w:r>
            <w:r w:rsidRPr="00771785">
              <w:rPr>
                <w:rFonts w:ascii="Times New Roman" w:hAnsi="Times New Roman" w:cs="Times New Roman"/>
                <w:i/>
              </w:rPr>
              <w:t xml:space="preserve"> </w:t>
            </w:r>
            <w:r w:rsidRPr="00C34491">
              <w:rPr>
                <w:rFonts w:ascii="Times New Roman" w:hAnsi="Times New Roman" w:cs="Times New Roman"/>
                <w:i/>
              </w:rPr>
              <w:t>та</w:t>
            </w:r>
            <w:r w:rsidRPr="00771785">
              <w:rPr>
                <w:rFonts w:ascii="Times New Roman" w:hAnsi="Times New Roman" w:cs="Times New Roman"/>
                <w:i/>
              </w:rPr>
              <w:t xml:space="preserve"> </w:t>
            </w:r>
            <w:r w:rsidRPr="00C34491">
              <w:rPr>
                <w:rFonts w:ascii="Times New Roman" w:hAnsi="Times New Roman" w:cs="Times New Roman"/>
                <w:i/>
              </w:rPr>
              <w:t>реклами</w:t>
            </w:r>
            <w:r w:rsidRPr="00771785">
              <w:rPr>
                <w:rFonts w:ascii="Times New Roman" w:hAnsi="Times New Roman" w:cs="Times New Roman"/>
                <w:i/>
              </w:rPr>
              <w:t xml:space="preserve"> = </w:t>
            </w:r>
            <w:r w:rsidRPr="00C34491">
              <w:rPr>
                <w:rFonts w:ascii="Times New Roman" w:hAnsi="Times New Roman" w:cs="Times New Roman"/>
                <w:i/>
                <w:lang w:val="en-US"/>
              </w:rPr>
              <w:t>Basic</w:t>
            </w:r>
            <w:r w:rsidRPr="00771785">
              <w:rPr>
                <w:rFonts w:ascii="Times New Roman" w:hAnsi="Times New Roman" w:cs="Times New Roman"/>
                <w:i/>
              </w:rPr>
              <w:t xml:space="preserve"> </w:t>
            </w:r>
            <w:r w:rsidRPr="00C34491">
              <w:rPr>
                <w:rFonts w:ascii="Times New Roman" w:hAnsi="Times New Roman" w:cs="Times New Roman"/>
                <w:i/>
                <w:lang w:val="en-US"/>
              </w:rPr>
              <w:t>English</w:t>
            </w:r>
            <w:r w:rsidRPr="00771785">
              <w:rPr>
                <w:rFonts w:ascii="Times New Roman" w:hAnsi="Times New Roman" w:cs="Times New Roman"/>
                <w:i/>
              </w:rPr>
              <w:t xml:space="preserve"> </w:t>
            </w:r>
            <w:r w:rsidRPr="00C34491">
              <w:rPr>
                <w:rFonts w:ascii="Times New Roman" w:hAnsi="Times New Roman" w:cs="Times New Roman"/>
                <w:i/>
                <w:lang w:val="en-US"/>
              </w:rPr>
              <w:t>of</w:t>
            </w:r>
            <w:r w:rsidRPr="00771785">
              <w:rPr>
                <w:rFonts w:ascii="Times New Roman" w:hAnsi="Times New Roman" w:cs="Times New Roman"/>
                <w:i/>
              </w:rPr>
              <w:t xml:space="preserve"> </w:t>
            </w:r>
            <w:r w:rsidRPr="00C34491">
              <w:rPr>
                <w:rFonts w:ascii="Times New Roman" w:hAnsi="Times New Roman" w:cs="Times New Roman"/>
                <w:i/>
                <w:lang w:val="en-US"/>
              </w:rPr>
              <w:t>Marketing</w:t>
            </w:r>
            <w:r w:rsidRPr="00771785">
              <w:rPr>
                <w:rFonts w:ascii="Times New Roman" w:hAnsi="Times New Roman" w:cs="Times New Roman"/>
                <w:i/>
              </w:rPr>
              <w:t xml:space="preserve"> </w:t>
            </w:r>
            <w:r w:rsidRPr="00C34491">
              <w:rPr>
                <w:rFonts w:ascii="Times New Roman" w:hAnsi="Times New Roman" w:cs="Times New Roman"/>
                <w:i/>
                <w:lang w:val="en-US"/>
              </w:rPr>
              <w:t>and</w:t>
            </w:r>
            <w:r w:rsidRPr="00771785">
              <w:rPr>
                <w:rFonts w:ascii="Times New Roman" w:hAnsi="Times New Roman" w:cs="Times New Roman"/>
                <w:i/>
              </w:rPr>
              <w:t xml:space="preserve"> </w:t>
            </w:r>
            <w:r w:rsidRPr="00C34491">
              <w:rPr>
                <w:rFonts w:ascii="Times New Roman" w:hAnsi="Times New Roman" w:cs="Times New Roman"/>
                <w:i/>
                <w:lang w:val="en-US"/>
              </w:rPr>
              <w:t>Advertising</w:t>
            </w:r>
            <w:r w:rsidRPr="00771785">
              <w:rPr>
                <w:rFonts w:ascii="Times New Roman" w:hAnsi="Times New Roman" w:cs="Times New Roman"/>
                <w:i/>
              </w:rPr>
              <w:t xml:space="preserve"> : </w:t>
            </w:r>
            <w:proofErr w:type="spellStart"/>
            <w:r w:rsidRPr="00C34491">
              <w:rPr>
                <w:rFonts w:ascii="Times New Roman" w:hAnsi="Times New Roman" w:cs="Times New Roman"/>
                <w:i/>
              </w:rPr>
              <w:t>навч</w:t>
            </w:r>
            <w:proofErr w:type="spellEnd"/>
            <w:r w:rsidRPr="00771785">
              <w:rPr>
                <w:rFonts w:ascii="Times New Roman" w:hAnsi="Times New Roman" w:cs="Times New Roman"/>
                <w:i/>
              </w:rPr>
              <w:t xml:space="preserve">. </w:t>
            </w:r>
            <w:proofErr w:type="spellStart"/>
            <w:r w:rsidRPr="00C34491">
              <w:rPr>
                <w:rFonts w:ascii="Times New Roman" w:hAnsi="Times New Roman" w:cs="Times New Roman"/>
                <w:i/>
              </w:rPr>
              <w:t>посіб</w:t>
            </w:r>
            <w:proofErr w:type="spellEnd"/>
            <w:r w:rsidRPr="00771785">
              <w:rPr>
                <w:rFonts w:ascii="Times New Roman" w:hAnsi="Times New Roman" w:cs="Times New Roman"/>
                <w:i/>
              </w:rPr>
              <w:t xml:space="preserve">. </w:t>
            </w:r>
            <w:r w:rsidRPr="00C34491">
              <w:rPr>
                <w:rFonts w:ascii="Times New Roman" w:hAnsi="Times New Roman" w:cs="Times New Roman"/>
                <w:i/>
              </w:rPr>
              <w:t xml:space="preserve">[для </w:t>
            </w:r>
            <w:proofErr w:type="spellStart"/>
            <w:r w:rsidRPr="00C34491">
              <w:rPr>
                <w:rFonts w:ascii="Times New Roman" w:hAnsi="Times New Roman" w:cs="Times New Roman"/>
                <w:i/>
              </w:rPr>
              <w:t>студ</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закл</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вищ</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осв</w:t>
            </w:r>
            <w:proofErr w:type="spellEnd"/>
            <w:r w:rsidRPr="00C34491">
              <w:rPr>
                <w:rFonts w:ascii="Times New Roman" w:hAnsi="Times New Roman" w:cs="Times New Roman"/>
                <w:i/>
              </w:rPr>
              <w:t>.]. Вінниця : Редакційно-видавничий відділ ВТЕІ КНТЕУ, 2020. 212 с.</w:t>
            </w:r>
          </w:p>
          <w:p w14:paraId="2A2ED8CD" w14:textId="47294B81" w:rsidR="002269FE" w:rsidRPr="00C34491" w:rsidRDefault="002269FE" w:rsidP="002269FE">
            <w:pPr>
              <w:widowControl/>
              <w:tabs>
                <w:tab w:val="left" w:pos="993"/>
                <w:tab w:val="left" w:pos="1134"/>
              </w:tabs>
              <w:jc w:val="both"/>
              <w:rPr>
                <w:rFonts w:ascii="Times New Roman" w:hAnsi="Times New Roman" w:cs="Times New Roman"/>
                <w:i/>
                <w:spacing w:val="-8"/>
                <w:lang w:val="en-US"/>
              </w:rPr>
            </w:pPr>
            <w:r w:rsidRPr="00C34491">
              <w:rPr>
                <w:rFonts w:ascii="Times New Roman" w:hAnsi="Times New Roman" w:cs="Times New Roman"/>
                <w:i/>
              </w:rPr>
              <w:t xml:space="preserve">4. </w:t>
            </w:r>
            <w:proofErr w:type="spellStart"/>
            <w:r w:rsidRPr="00C34491">
              <w:rPr>
                <w:rFonts w:ascii="Times New Roman" w:hAnsi="Times New Roman" w:cs="Times New Roman"/>
                <w:i/>
              </w:rPr>
              <w:t>Гладьо</w:t>
            </w:r>
            <w:proofErr w:type="spellEnd"/>
            <w:r w:rsidRPr="00C34491">
              <w:rPr>
                <w:rFonts w:ascii="Times New Roman" w:hAnsi="Times New Roman" w:cs="Times New Roman"/>
                <w:i/>
              </w:rPr>
              <w:t xml:space="preserve"> С.В.</w:t>
            </w:r>
            <w:r w:rsidRPr="00C34491">
              <w:rPr>
                <w:rFonts w:ascii="Times New Roman" w:eastAsia="Calibri" w:hAnsi="Times New Roman" w:cs="Times New Roman"/>
                <w:bCs/>
                <w:i/>
                <w:iCs/>
              </w:rPr>
              <w:t xml:space="preserve"> Іноземна мова (за професійним спрямуванням). З</w:t>
            </w:r>
            <w:r w:rsidRPr="00C34491">
              <w:rPr>
                <w:rFonts w:ascii="Times New Roman" w:hAnsi="Times New Roman" w:cs="Times New Roman"/>
                <w:i/>
              </w:rPr>
              <w:t xml:space="preserve">авдання до практичних занять для формування граматичної компетенції студентів </w:t>
            </w:r>
            <w:r w:rsidRPr="00C34491">
              <w:rPr>
                <w:rFonts w:ascii="Times New Roman" w:hAnsi="Times New Roman" w:cs="Times New Roman"/>
                <w:i/>
                <w:lang w:val="en-US"/>
              </w:rPr>
              <w:t>I</w:t>
            </w:r>
            <w:r w:rsidRPr="00C34491">
              <w:rPr>
                <w:rFonts w:ascii="Times New Roman" w:hAnsi="Times New Roman" w:cs="Times New Roman"/>
                <w:i/>
              </w:rPr>
              <w:t>-</w:t>
            </w:r>
            <w:r w:rsidRPr="00C34491">
              <w:rPr>
                <w:rFonts w:ascii="Times New Roman" w:hAnsi="Times New Roman" w:cs="Times New Roman"/>
                <w:i/>
                <w:lang w:val="en-US"/>
              </w:rPr>
              <w:t>II</w:t>
            </w:r>
            <w:r w:rsidRPr="00C34491">
              <w:rPr>
                <w:rFonts w:ascii="Times New Roman" w:hAnsi="Times New Roman" w:cs="Times New Roman"/>
                <w:i/>
              </w:rPr>
              <w:t xml:space="preserve"> курсів.  Вінниця: ВТЕІ КНТЕУ, 2018. 92 с.</w:t>
            </w:r>
          </w:p>
          <w:p w14:paraId="623FFC86" w14:textId="5F2A303A" w:rsidR="002269FE" w:rsidRPr="00C34491" w:rsidRDefault="002269FE" w:rsidP="002269FE">
            <w:pPr>
              <w:widowControl/>
              <w:tabs>
                <w:tab w:val="left" w:pos="993"/>
                <w:tab w:val="left" w:pos="1134"/>
              </w:tabs>
              <w:autoSpaceDE w:val="0"/>
              <w:autoSpaceDN w:val="0"/>
              <w:jc w:val="both"/>
              <w:rPr>
                <w:rFonts w:ascii="Times New Roman" w:hAnsi="Times New Roman" w:cs="Times New Roman"/>
                <w:i/>
                <w:lang w:val="en-US"/>
              </w:rPr>
            </w:pPr>
            <w:r w:rsidRPr="00C34491">
              <w:rPr>
                <w:rFonts w:ascii="Times New Roman" w:hAnsi="Times New Roman" w:cs="Times New Roman"/>
                <w:i/>
              </w:rPr>
              <w:t xml:space="preserve">5. </w:t>
            </w:r>
            <w:proofErr w:type="spellStart"/>
            <w:r w:rsidRPr="00C34491">
              <w:rPr>
                <w:rFonts w:ascii="Times New Roman" w:hAnsi="Times New Roman" w:cs="Times New Roman"/>
                <w:i/>
                <w:lang w:val="en-US"/>
              </w:rPr>
              <w:t>Dubitska</w:t>
            </w:r>
            <w:proofErr w:type="spellEnd"/>
            <w:r w:rsidRPr="00C34491">
              <w:rPr>
                <w:rFonts w:ascii="Times New Roman" w:hAnsi="Times New Roman" w:cs="Times New Roman"/>
                <w:i/>
                <w:lang w:val="en-US"/>
              </w:rPr>
              <w:t xml:space="preserve"> I., O’Keeffe M. Business Partner. </w:t>
            </w:r>
            <w:r w:rsidRPr="00C34491">
              <w:rPr>
                <w:rFonts w:ascii="Times New Roman" w:hAnsi="Times New Roman" w:cs="Times New Roman"/>
                <w:i/>
              </w:rPr>
              <w:t>В</w:t>
            </w:r>
            <w:r w:rsidRPr="00C34491">
              <w:rPr>
                <w:rFonts w:ascii="Times New Roman" w:hAnsi="Times New Roman" w:cs="Times New Roman"/>
                <w:i/>
                <w:lang w:val="en-US"/>
              </w:rPr>
              <w:t>+. Pearson Education Ltd, 2019.</w:t>
            </w:r>
          </w:p>
          <w:p w14:paraId="40CD99CE" w14:textId="11E45FC4" w:rsidR="002269FE" w:rsidRPr="00C34491" w:rsidRDefault="002269FE" w:rsidP="002269FE">
            <w:pPr>
              <w:widowControl/>
              <w:tabs>
                <w:tab w:val="left" w:pos="993"/>
                <w:tab w:val="left" w:pos="1134"/>
              </w:tabs>
              <w:jc w:val="both"/>
              <w:rPr>
                <w:rFonts w:ascii="Times New Roman" w:hAnsi="Times New Roman" w:cs="Times New Roman"/>
                <w:spacing w:val="-8"/>
                <w:lang w:val="en-US"/>
              </w:rPr>
            </w:pPr>
            <w:r w:rsidRPr="00C34491">
              <w:rPr>
                <w:rFonts w:ascii="Times New Roman" w:hAnsi="Times New Roman" w:cs="Times New Roman"/>
                <w:spacing w:val="-8"/>
              </w:rPr>
              <w:t xml:space="preserve">6. </w:t>
            </w:r>
            <w:r w:rsidR="00BD0EE7" w:rsidRPr="00BD0EE7">
              <w:rPr>
                <w:rFonts w:ascii="Times New Roman" w:hAnsi="Times New Roman" w:cs="Times New Roman"/>
                <w:spacing w:val="-8"/>
              </w:rPr>
              <w:t>V</w:t>
            </w:r>
            <w:r w:rsidR="00BD0EE7">
              <w:rPr>
                <w:rFonts w:ascii="Times New Roman" w:hAnsi="Times New Roman" w:cs="Times New Roman"/>
                <w:spacing w:val="-8"/>
                <w:lang w:val="en-US"/>
              </w:rPr>
              <w:t xml:space="preserve">. </w:t>
            </w:r>
            <w:proofErr w:type="spellStart"/>
            <w:r w:rsidR="00BD0EE7" w:rsidRPr="00BD0EE7">
              <w:rPr>
                <w:rFonts w:ascii="Times New Roman" w:hAnsi="Times New Roman" w:cs="Times New Roman"/>
                <w:spacing w:val="-8"/>
              </w:rPr>
              <w:t>Evans</w:t>
            </w:r>
            <w:proofErr w:type="spellEnd"/>
            <w:r w:rsidR="00BD0EE7" w:rsidRPr="00BD0EE7">
              <w:rPr>
                <w:rFonts w:ascii="Times New Roman" w:hAnsi="Times New Roman" w:cs="Times New Roman"/>
                <w:spacing w:val="-8"/>
              </w:rPr>
              <w:t>, J</w:t>
            </w:r>
            <w:r w:rsidR="00BD0EE7">
              <w:rPr>
                <w:rFonts w:ascii="Times New Roman" w:hAnsi="Times New Roman" w:cs="Times New Roman"/>
                <w:spacing w:val="-8"/>
                <w:lang w:val="en-US"/>
              </w:rPr>
              <w:t xml:space="preserve">. </w:t>
            </w:r>
            <w:proofErr w:type="spellStart"/>
            <w:r w:rsidR="00BD0EE7" w:rsidRPr="00BD0EE7">
              <w:rPr>
                <w:rFonts w:ascii="Times New Roman" w:hAnsi="Times New Roman" w:cs="Times New Roman"/>
                <w:spacing w:val="-8"/>
              </w:rPr>
              <w:t>Dooley</w:t>
            </w:r>
            <w:proofErr w:type="spellEnd"/>
            <w:r w:rsidR="00BD0EE7" w:rsidRPr="00BD0EE7">
              <w:rPr>
                <w:rFonts w:ascii="Times New Roman" w:hAnsi="Times New Roman" w:cs="Times New Roman"/>
                <w:spacing w:val="-8"/>
              </w:rPr>
              <w:t>, D</w:t>
            </w:r>
            <w:r w:rsidR="00BD0EE7">
              <w:rPr>
                <w:rFonts w:ascii="Times New Roman" w:hAnsi="Times New Roman" w:cs="Times New Roman"/>
                <w:spacing w:val="-8"/>
                <w:lang w:val="en-US"/>
              </w:rPr>
              <w:t xml:space="preserve">. </w:t>
            </w:r>
            <w:proofErr w:type="spellStart"/>
            <w:r w:rsidR="00BD0EE7" w:rsidRPr="00BD0EE7">
              <w:rPr>
                <w:rFonts w:ascii="Times New Roman" w:hAnsi="Times New Roman" w:cs="Times New Roman"/>
                <w:spacing w:val="-8"/>
              </w:rPr>
              <w:t>Buchunnan</w:t>
            </w:r>
            <w:proofErr w:type="spellEnd"/>
            <w:r w:rsidR="00BD0EE7">
              <w:rPr>
                <w:rFonts w:ascii="Times New Roman" w:hAnsi="Times New Roman" w:cs="Times New Roman"/>
                <w:spacing w:val="-8"/>
                <w:lang w:val="en-US"/>
              </w:rPr>
              <w:t xml:space="preserve"> </w:t>
            </w:r>
            <w:r w:rsidR="00B15BC3" w:rsidRPr="00C34491">
              <w:rPr>
                <w:rFonts w:ascii="Times New Roman" w:hAnsi="Times New Roman" w:cs="Times New Roman"/>
                <w:spacing w:val="-8"/>
              </w:rPr>
              <w:t xml:space="preserve">7. </w:t>
            </w:r>
            <w:proofErr w:type="spellStart"/>
            <w:r w:rsidR="00BD0EE7" w:rsidRPr="00BD0EE7">
              <w:rPr>
                <w:rFonts w:ascii="Times New Roman" w:hAnsi="Times New Roman" w:cs="Times New Roman"/>
                <w:spacing w:val="-8"/>
              </w:rPr>
              <w:t>Career</w:t>
            </w:r>
            <w:proofErr w:type="spellEnd"/>
            <w:r w:rsidR="00BD0EE7" w:rsidRPr="00BD0EE7">
              <w:rPr>
                <w:rFonts w:ascii="Times New Roman" w:hAnsi="Times New Roman" w:cs="Times New Roman"/>
                <w:spacing w:val="-8"/>
              </w:rPr>
              <w:t xml:space="preserve"> </w:t>
            </w:r>
            <w:proofErr w:type="spellStart"/>
            <w:r w:rsidR="00BD0EE7" w:rsidRPr="00BD0EE7">
              <w:rPr>
                <w:rFonts w:ascii="Times New Roman" w:hAnsi="Times New Roman" w:cs="Times New Roman"/>
                <w:spacing w:val="-8"/>
              </w:rPr>
              <w:t>Paths</w:t>
            </w:r>
            <w:proofErr w:type="spellEnd"/>
            <w:r w:rsidR="00BD0EE7" w:rsidRPr="00BD0EE7">
              <w:rPr>
                <w:rFonts w:ascii="Times New Roman" w:hAnsi="Times New Roman" w:cs="Times New Roman"/>
                <w:spacing w:val="-8"/>
              </w:rPr>
              <w:t xml:space="preserve">: </w:t>
            </w:r>
            <w:proofErr w:type="spellStart"/>
            <w:r w:rsidR="00BD0EE7" w:rsidRPr="00BD0EE7">
              <w:rPr>
                <w:rFonts w:ascii="Times New Roman" w:hAnsi="Times New Roman" w:cs="Times New Roman"/>
                <w:spacing w:val="-8"/>
              </w:rPr>
              <w:t>Logistics</w:t>
            </w:r>
            <w:proofErr w:type="spellEnd"/>
            <w:r w:rsidR="00BD0EE7" w:rsidRPr="00BD0EE7">
              <w:rPr>
                <w:rFonts w:ascii="Times New Roman" w:hAnsi="Times New Roman" w:cs="Times New Roman"/>
                <w:spacing w:val="-8"/>
              </w:rPr>
              <w:t xml:space="preserve"> </w:t>
            </w:r>
            <w:proofErr w:type="spellStart"/>
            <w:r w:rsidR="00BD0EE7" w:rsidRPr="00BD0EE7">
              <w:rPr>
                <w:rFonts w:ascii="Times New Roman" w:hAnsi="Times New Roman" w:cs="Times New Roman"/>
                <w:spacing w:val="-8"/>
              </w:rPr>
              <w:t>Student`s</w:t>
            </w:r>
            <w:proofErr w:type="spellEnd"/>
            <w:r w:rsidR="00BD0EE7" w:rsidRPr="00BD0EE7">
              <w:rPr>
                <w:rFonts w:ascii="Times New Roman" w:hAnsi="Times New Roman" w:cs="Times New Roman"/>
                <w:spacing w:val="-8"/>
              </w:rPr>
              <w:t xml:space="preserve"> </w:t>
            </w:r>
            <w:proofErr w:type="spellStart"/>
            <w:r w:rsidR="00BD0EE7" w:rsidRPr="00BD0EE7">
              <w:rPr>
                <w:rFonts w:ascii="Times New Roman" w:hAnsi="Times New Roman" w:cs="Times New Roman"/>
                <w:spacing w:val="-8"/>
              </w:rPr>
              <w:t>Book</w:t>
            </w:r>
            <w:proofErr w:type="spellEnd"/>
            <w:r w:rsidR="00BD0EE7">
              <w:rPr>
                <w:rFonts w:ascii="Times New Roman" w:hAnsi="Times New Roman" w:cs="Times New Roman"/>
                <w:spacing w:val="-8"/>
                <w:lang w:val="en-US"/>
              </w:rPr>
              <w:t xml:space="preserve">. </w:t>
            </w:r>
            <w:r w:rsidR="00BD0EE7" w:rsidRPr="00BD0EE7">
              <w:rPr>
                <w:rFonts w:ascii="Times New Roman" w:hAnsi="Times New Roman" w:cs="Times New Roman"/>
                <w:spacing w:val="-8"/>
              </w:rPr>
              <w:t xml:space="preserve">Express </w:t>
            </w:r>
            <w:proofErr w:type="spellStart"/>
            <w:r w:rsidR="00BD0EE7" w:rsidRPr="00BD0EE7">
              <w:rPr>
                <w:rFonts w:ascii="Times New Roman" w:hAnsi="Times New Roman" w:cs="Times New Roman"/>
                <w:spacing w:val="-8"/>
              </w:rPr>
              <w:t>Publishing</w:t>
            </w:r>
            <w:proofErr w:type="spellEnd"/>
            <w:r w:rsidRPr="00C34491">
              <w:rPr>
                <w:rFonts w:ascii="Times New Roman" w:hAnsi="Times New Roman" w:cs="Times New Roman"/>
                <w:spacing w:val="-8"/>
                <w:lang w:val="en-US"/>
              </w:rPr>
              <w:t xml:space="preserve">, 2023. </w:t>
            </w:r>
            <w:r w:rsidR="00BD0EE7">
              <w:rPr>
                <w:rFonts w:ascii="Times New Roman" w:hAnsi="Times New Roman" w:cs="Times New Roman"/>
                <w:spacing w:val="-8"/>
                <w:lang w:val="en-US"/>
              </w:rPr>
              <w:t>121</w:t>
            </w:r>
            <w:r w:rsidRPr="00C34491">
              <w:rPr>
                <w:rFonts w:ascii="Times New Roman" w:hAnsi="Times New Roman" w:cs="Times New Roman"/>
                <w:spacing w:val="-8"/>
                <w:lang w:val="en-US"/>
              </w:rPr>
              <w:t xml:space="preserve"> p. </w:t>
            </w:r>
          </w:p>
          <w:p w14:paraId="0FFC1F7E" w14:textId="314B00EF" w:rsidR="00C2406E" w:rsidRPr="00C34491" w:rsidRDefault="00B15BC3" w:rsidP="002269FE">
            <w:pPr>
              <w:widowControl/>
              <w:tabs>
                <w:tab w:val="left" w:pos="993"/>
                <w:tab w:val="left" w:pos="1134"/>
              </w:tabs>
              <w:jc w:val="both"/>
              <w:rPr>
                <w:rFonts w:ascii="Times New Roman" w:hAnsi="Times New Roman" w:cs="Times New Roman"/>
                <w:spacing w:val="-8"/>
                <w:lang w:val="en-US"/>
              </w:rPr>
            </w:pPr>
            <w:r w:rsidRPr="00C34491">
              <w:rPr>
                <w:rFonts w:ascii="Times New Roman" w:hAnsi="Times New Roman" w:cs="Times New Roman"/>
                <w:spacing w:val="-8"/>
              </w:rPr>
              <w:t xml:space="preserve">8. </w:t>
            </w:r>
            <w:r w:rsidR="002269FE" w:rsidRPr="00C34491">
              <w:rPr>
                <w:rFonts w:ascii="Times New Roman" w:hAnsi="Times New Roman" w:cs="Times New Roman"/>
                <w:spacing w:val="-8"/>
                <w:lang w:val="en-US"/>
              </w:rPr>
              <w:t>Murphy</w:t>
            </w:r>
            <w:r w:rsidR="002269FE" w:rsidRPr="00C34491">
              <w:rPr>
                <w:rFonts w:ascii="Times New Roman" w:hAnsi="Times New Roman" w:cs="Times New Roman"/>
                <w:spacing w:val="-8"/>
              </w:rPr>
              <w:t xml:space="preserve"> </w:t>
            </w:r>
            <w:r w:rsidR="002269FE" w:rsidRPr="00C34491">
              <w:rPr>
                <w:rFonts w:ascii="Times New Roman" w:hAnsi="Times New Roman" w:cs="Times New Roman"/>
                <w:spacing w:val="-8"/>
                <w:lang w:val="en-US"/>
              </w:rPr>
              <w:t>R</w:t>
            </w:r>
            <w:r w:rsidR="002269FE" w:rsidRPr="00C34491">
              <w:rPr>
                <w:rFonts w:ascii="Times New Roman" w:hAnsi="Times New Roman" w:cs="Times New Roman"/>
                <w:spacing w:val="-8"/>
              </w:rPr>
              <w:t xml:space="preserve">. </w:t>
            </w:r>
            <w:r w:rsidR="002269FE" w:rsidRPr="00C34491">
              <w:rPr>
                <w:rFonts w:ascii="Times New Roman" w:hAnsi="Times New Roman" w:cs="Times New Roman"/>
                <w:spacing w:val="-8"/>
                <w:lang w:val="en-US"/>
              </w:rPr>
              <w:t xml:space="preserve">English Grammar in Use. </w:t>
            </w:r>
            <w:r w:rsidR="002269FE" w:rsidRPr="00C34491">
              <w:rPr>
                <w:rFonts w:ascii="Times New Roman" w:hAnsi="Times New Roman" w:cs="Times New Roman"/>
                <w:color w:val="000000" w:themeColor="text1"/>
                <w:spacing w:val="-8"/>
              </w:rPr>
              <w:t>5</w:t>
            </w:r>
            <w:proofErr w:type="spellStart"/>
            <w:r w:rsidR="002269FE" w:rsidRPr="00C34491">
              <w:rPr>
                <w:rFonts w:ascii="Times New Roman" w:hAnsi="Times New Roman" w:cs="Times New Roman"/>
                <w:color w:val="000000" w:themeColor="text1"/>
                <w:spacing w:val="-8"/>
                <w:lang w:val="en-US"/>
              </w:rPr>
              <w:t>th</w:t>
            </w:r>
            <w:proofErr w:type="spellEnd"/>
            <w:r w:rsidR="002269FE" w:rsidRPr="00C34491">
              <w:rPr>
                <w:rFonts w:ascii="Times New Roman" w:hAnsi="Times New Roman" w:cs="Times New Roman"/>
                <w:color w:val="000000" w:themeColor="text1"/>
                <w:spacing w:val="-8"/>
                <w:lang w:val="en-US"/>
              </w:rPr>
              <w:t xml:space="preserve"> ed. </w:t>
            </w:r>
            <w:r w:rsidR="002269FE" w:rsidRPr="00C34491">
              <w:rPr>
                <w:rFonts w:ascii="Times New Roman" w:hAnsi="Times New Roman" w:cs="Times New Roman"/>
                <w:spacing w:val="-8"/>
                <w:lang w:val="en-US"/>
              </w:rPr>
              <w:t>Cambridge University Press, 2019. 294 p.</w:t>
            </w:r>
          </w:p>
        </w:tc>
      </w:tr>
      <w:tr w:rsidR="00C804CC" w:rsidRPr="0005569E" w14:paraId="56CFCA50" w14:textId="77777777" w:rsidTr="00A64640">
        <w:trPr>
          <w:trHeight w:val="417"/>
        </w:trPr>
        <w:tc>
          <w:tcPr>
            <w:tcW w:w="10627" w:type="dxa"/>
            <w:gridSpan w:val="3"/>
          </w:tcPr>
          <w:p w14:paraId="77035B3A" w14:textId="77777777" w:rsidR="00C804CC" w:rsidRPr="00AD0C47" w:rsidRDefault="00757E66" w:rsidP="00C270D2">
            <w:pPr>
              <w:spacing w:line="228" w:lineRule="auto"/>
              <w:jc w:val="center"/>
              <w:rPr>
                <w:rFonts w:ascii="Times New Roman" w:hAnsi="Times New Roman" w:cs="Times New Roman"/>
                <w:b/>
                <w:i/>
              </w:rPr>
            </w:pPr>
            <w:r w:rsidRPr="00AD0C47">
              <w:rPr>
                <w:rStyle w:val="25"/>
                <w:rFonts w:eastAsia="Tahoma"/>
                <w:b/>
                <w:i w:val="0"/>
              </w:rPr>
              <w:lastRenderedPageBreak/>
              <w:t>Політика освітнього компонента</w:t>
            </w:r>
          </w:p>
        </w:tc>
      </w:tr>
      <w:tr w:rsidR="0005652D" w:rsidRPr="0005569E" w14:paraId="405D1207" w14:textId="77777777" w:rsidTr="00A64640">
        <w:tc>
          <w:tcPr>
            <w:tcW w:w="2835" w:type="dxa"/>
          </w:tcPr>
          <w:p w14:paraId="7C913DD8" w14:textId="32A61B1A" w:rsidR="0005652D" w:rsidRPr="0005569E" w:rsidRDefault="0005652D" w:rsidP="0005652D">
            <w:pPr>
              <w:pStyle w:val="22"/>
              <w:shd w:val="clear" w:color="auto" w:fill="auto"/>
              <w:spacing w:after="0" w:line="228" w:lineRule="auto"/>
              <w:ind w:firstLine="0"/>
            </w:pPr>
            <w:r w:rsidRPr="0005569E">
              <w:rPr>
                <w:rFonts w:eastAsia="Tahoma"/>
              </w:rPr>
              <w:t>Організація навчання</w:t>
            </w:r>
          </w:p>
        </w:tc>
        <w:tc>
          <w:tcPr>
            <w:tcW w:w="7792" w:type="dxa"/>
            <w:gridSpan w:val="2"/>
          </w:tcPr>
          <w:p w14:paraId="76EA234F" w14:textId="77777777" w:rsidR="0005652D" w:rsidRPr="00377B53" w:rsidRDefault="0005652D" w:rsidP="0005652D">
            <w:pPr>
              <w:jc w:val="both"/>
              <w:rPr>
                <w:rFonts w:ascii="Times New Roman" w:hAnsi="Times New Roman" w:cs="Times New Roman"/>
              </w:rPr>
            </w:pPr>
            <w:r w:rsidRPr="00377B53">
              <w:rPr>
                <w:rFonts w:ascii="Times New Roman" w:hAnsi="Times New Roman" w:cs="Times New Roman"/>
              </w:rPr>
              <w:t>Положення про організаці</w:t>
            </w:r>
            <w:r>
              <w:rPr>
                <w:rFonts w:ascii="Times New Roman" w:hAnsi="Times New Roman" w:cs="Times New Roman"/>
              </w:rPr>
              <w:t xml:space="preserve">ю освітнього процесу здобувачів </w:t>
            </w:r>
            <w:r w:rsidRPr="00377B53">
              <w:rPr>
                <w:rFonts w:ascii="Times New Roman" w:hAnsi="Times New Roman" w:cs="Times New Roman"/>
              </w:rPr>
              <w:t>вищої освіти</w:t>
            </w:r>
          </w:p>
          <w:p w14:paraId="6AFE7F0D" w14:textId="0FB1E146" w:rsidR="0005652D" w:rsidRPr="00216A9E" w:rsidRDefault="0005652D" w:rsidP="0005652D">
            <w:pPr>
              <w:pStyle w:val="a9"/>
              <w:ind w:left="0"/>
              <w:jc w:val="both"/>
              <w:rPr>
                <w:rFonts w:ascii="Times New Roman" w:hAnsi="Times New Roman" w:cs="Times New Roman"/>
              </w:rPr>
            </w:pPr>
            <w:r w:rsidRPr="00377B53">
              <w:rPr>
                <w:rFonts w:ascii="Times New Roman" w:hAnsi="Times New Roman" w:cs="Times New Roman"/>
              </w:rPr>
              <w:t>Відвідування</w:t>
            </w:r>
            <w:r w:rsidR="00422955">
              <w:rPr>
                <w:rFonts w:ascii="Times New Roman" w:hAnsi="Times New Roman" w:cs="Times New Roman"/>
              </w:rPr>
              <w:t xml:space="preserve"> </w:t>
            </w:r>
            <w:r>
              <w:rPr>
                <w:rFonts w:ascii="Times New Roman" w:hAnsi="Times New Roman" w:cs="Times New Roman"/>
              </w:rPr>
              <w:t xml:space="preserve">практичних занять, проведення </w:t>
            </w:r>
            <w:r w:rsidRPr="00377B53">
              <w:rPr>
                <w:rFonts w:ascii="Times New Roman" w:hAnsi="Times New Roman" w:cs="Times New Roman"/>
              </w:rPr>
              <w:t xml:space="preserve">консультації перед екзаменом, виконання самостійної </w:t>
            </w:r>
            <w:r w:rsidR="00422955">
              <w:rPr>
                <w:rFonts w:ascii="Times New Roman" w:hAnsi="Times New Roman" w:cs="Times New Roman"/>
              </w:rPr>
              <w:t xml:space="preserve">та індивідуальної </w:t>
            </w:r>
            <w:r w:rsidRPr="00377B53">
              <w:rPr>
                <w:rFonts w:ascii="Times New Roman" w:hAnsi="Times New Roman" w:cs="Times New Roman"/>
              </w:rPr>
              <w:t>роботи.</w:t>
            </w:r>
          </w:p>
        </w:tc>
      </w:tr>
      <w:tr w:rsidR="0005652D" w:rsidRPr="0005569E" w14:paraId="423CF093" w14:textId="77777777" w:rsidTr="00A64640">
        <w:tc>
          <w:tcPr>
            <w:tcW w:w="2835" w:type="dxa"/>
          </w:tcPr>
          <w:p w14:paraId="4D897D92" w14:textId="5B2C5D6E" w:rsidR="0005652D" w:rsidRPr="0005569E" w:rsidRDefault="0005652D" w:rsidP="0005652D">
            <w:pPr>
              <w:pStyle w:val="22"/>
              <w:shd w:val="clear" w:color="auto" w:fill="auto"/>
              <w:spacing w:after="0" w:line="228" w:lineRule="auto"/>
              <w:ind w:firstLine="0"/>
            </w:pPr>
            <w:r w:rsidRPr="0005569E">
              <w:rPr>
                <w:rFonts w:eastAsia="Tahoma"/>
              </w:rPr>
              <w:t>Відпрацювання пропусків занять</w:t>
            </w:r>
          </w:p>
        </w:tc>
        <w:tc>
          <w:tcPr>
            <w:tcW w:w="7792" w:type="dxa"/>
            <w:gridSpan w:val="2"/>
          </w:tcPr>
          <w:p w14:paraId="2EA31A83" w14:textId="0D1CC00A" w:rsidR="0005652D" w:rsidRPr="001D3D34" w:rsidRDefault="0005652D" w:rsidP="0005652D">
            <w:pPr>
              <w:pStyle w:val="a9"/>
              <w:ind w:left="0"/>
              <w:jc w:val="both"/>
              <w:rPr>
                <w:rFonts w:ascii="Times New Roman" w:hAnsi="Times New Roman" w:cs="Times New Roman"/>
              </w:rPr>
            </w:pPr>
            <w:r w:rsidRPr="00377B53">
              <w:rPr>
                <w:rFonts w:ascii="Times New Roman" w:hAnsi="Times New Roman" w:cs="Times New Roman"/>
              </w:rPr>
              <w:t>Відпрацювання пропущених занять з поважних та неповажних</w:t>
            </w:r>
            <w:r>
              <w:rPr>
                <w:rFonts w:ascii="Times New Roman" w:hAnsi="Times New Roman" w:cs="Times New Roman"/>
              </w:rPr>
              <w:t xml:space="preserve"> </w:t>
            </w:r>
            <w:r w:rsidRPr="00377B53">
              <w:rPr>
                <w:rFonts w:ascii="Times New Roman" w:hAnsi="Times New Roman" w:cs="Times New Roman"/>
              </w:rPr>
              <w:t>причин здійснюється на кафедрі</w:t>
            </w:r>
            <w:r>
              <w:rPr>
                <w:rFonts w:ascii="Times New Roman" w:hAnsi="Times New Roman" w:cs="Times New Roman"/>
              </w:rPr>
              <w:t xml:space="preserve"> в період з 10.00 год. до 15.00 </w:t>
            </w:r>
            <w:r w:rsidRPr="00377B53">
              <w:rPr>
                <w:rFonts w:ascii="Times New Roman" w:hAnsi="Times New Roman" w:cs="Times New Roman"/>
              </w:rPr>
              <w:t xml:space="preserve">год. </w:t>
            </w:r>
            <w:r>
              <w:rPr>
                <w:rFonts w:ascii="Times New Roman" w:hAnsi="Times New Roman" w:cs="Times New Roman"/>
              </w:rPr>
              <w:t>в</w:t>
            </w:r>
            <w:r w:rsidRPr="00456035">
              <w:rPr>
                <w:rFonts w:ascii="Times New Roman" w:hAnsi="Times New Roman" w:cs="Times New Roman"/>
              </w:rPr>
              <w:t xml:space="preserve"> </w:t>
            </w:r>
            <w:r>
              <w:rPr>
                <w:rFonts w:ascii="Times New Roman" w:hAnsi="Times New Roman" w:cs="Times New Roman"/>
              </w:rPr>
              <w:t xml:space="preserve">Пн. та Чт. </w:t>
            </w:r>
            <w:r w:rsidRPr="00377B53">
              <w:rPr>
                <w:rFonts w:ascii="Times New Roman" w:hAnsi="Times New Roman" w:cs="Times New Roman"/>
              </w:rPr>
              <w:t>шляхом проведення вик</w:t>
            </w:r>
            <w:r>
              <w:rPr>
                <w:rFonts w:ascii="Times New Roman" w:hAnsi="Times New Roman" w:cs="Times New Roman"/>
              </w:rPr>
              <w:t xml:space="preserve">ладачем опитування здобувача за </w:t>
            </w:r>
            <w:r w:rsidRPr="00377B53">
              <w:rPr>
                <w:rFonts w:ascii="Times New Roman" w:hAnsi="Times New Roman" w:cs="Times New Roman"/>
              </w:rPr>
              <w:t>темою в усній або письмовій формі.</w:t>
            </w:r>
          </w:p>
        </w:tc>
      </w:tr>
      <w:tr w:rsidR="0005652D" w:rsidRPr="0005569E" w14:paraId="1CBEFE35" w14:textId="77777777" w:rsidTr="00A64640">
        <w:tc>
          <w:tcPr>
            <w:tcW w:w="2835" w:type="dxa"/>
          </w:tcPr>
          <w:p w14:paraId="256D2120" w14:textId="22FFF429" w:rsidR="0005652D" w:rsidRPr="0005569E" w:rsidRDefault="0005652D" w:rsidP="0005652D">
            <w:pPr>
              <w:pStyle w:val="22"/>
              <w:shd w:val="clear" w:color="auto" w:fill="auto"/>
              <w:spacing w:after="0" w:line="228" w:lineRule="auto"/>
              <w:ind w:firstLine="0"/>
              <w:rPr>
                <w:rStyle w:val="24"/>
              </w:rPr>
            </w:pPr>
            <w:r w:rsidRPr="00E142EA">
              <w:rPr>
                <w:rFonts w:eastAsia="Tahoma"/>
                <w:color w:val="000000" w:themeColor="text1"/>
              </w:rPr>
              <w:t>Інтеграція ШІ в освітній процес</w:t>
            </w:r>
          </w:p>
        </w:tc>
        <w:tc>
          <w:tcPr>
            <w:tcW w:w="7792" w:type="dxa"/>
            <w:gridSpan w:val="2"/>
          </w:tcPr>
          <w:p w14:paraId="669C7EF2" w14:textId="50468908" w:rsidR="0005652D" w:rsidRPr="00456035" w:rsidRDefault="0005652D" w:rsidP="0005652D">
            <w:pPr>
              <w:pStyle w:val="a9"/>
              <w:ind w:left="0"/>
              <w:jc w:val="both"/>
              <w:rPr>
                <w:rFonts w:ascii="Times New Roman" w:hAnsi="Times New Roman" w:cs="Times New Roman"/>
              </w:rPr>
            </w:pPr>
            <w:r w:rsidRPr="00E142EA">
              <w:rPr>
                <w:rFonts w:ascii="Times New Roman" w:hAnsi="Times New Roman" w:cs="Times New Roman"/>
                <w:color w:val="000000" w:themeColor="text1"/>
                <w:shd w:val="clear" w:color="auto" w:fill="FFFFFF"/>
              </w:rPr>
              <w:t xml:space="preserve">Дозволяється відповідальне використання інструментів штучного інтелекту (ШІ) лише як допоміжного ресурсу (для ідей, планування, </w:t>
            </w:r>
            <w:proofErr w:type="spellStart"/>
            <w:r w:rsidRPr="00E142EA">
              <w:rPr>
                <w:rFonts w:ascii="Times New Roman" w:hAnsi="Times New Roman" w:cs="Times New Roman"/>
                <w:color w:val="000000" w:themeColor="text1"/>
                <w:shd w:val="clear" w:color="auto" w:fill="FFFFFF"/>
              </w:rPr>
              <w:t>мовного</w:t>
            </w:r>
            <w:proofErr w:type="spellEnd"/>
            <w:r w:rsidRPr="00E142EA">
              <w:rPr>
                <w:rFonts w:ascii="Times New Roman" w:hAnsi="Times New Roman" w:cs="Times New Roman"/>
                <w:color w:val="000000" w:themeColor="text1"/>
                <w:shd w:val="clear" w:color="auto" w:fill="FFFFFF"/>
              </w:rPr>
              <w:t xml:space="preserve"> редагування, перекладу з подальшою перевіркою тощо). Подання робіт, повністю або значною мірою згенерованих ШІ, без належних покликань, вважається порушенням академічної доброчесності та прирівнюється до плагіату. Використання ШІ під час контрольних заходів (тестів, іспитів, заліків) суворо заборонене. Викладач залишає за собою право перевірити знання здобувача шляхом усної співбесіди чи додаткового завдання.</w:t>
            </w:r>
          </w:p>
        </w:tc>
      </w:tr>
      <w:tr w:rsidR="0005652D" w:rsidRPr="0005569E" w14:paraId="583D1E7A" w14:textId="77777777" w:rsidTr="005B107F">
        <w:tc>
          <w:tcPr>
            <w:tcW w:w="2835" w:type="dxa"/>
            <w:vAlign w:val="center"/>
          </w:tcPr>
          <w:p w14:paraId="36E62134" w14:textId="595B3DFC" w:rsidR="0005652D" w:rsidRPr="0005569E" w:rsidRDefault="0005652D" w:rsidP="0005652D">
            <w:pPr>
              <w:pStyle w:val="22"/>
              <w:shd w:val="clear" w:color="auto" w:fill="auto"/>
              <w:spacing w:after="0" w:line="228" w:lineRule="auto"/>
              <w:ind w:firstLine="0"/>
            </w:pPr>
            <w:r w:rsidRPr="0005569E">
              <w:rPr>
                <w:rFonts w:eastAsia="Tahoma"/>
              </w:rPr>
              <w:t>Допуск до підсумкового контролю</w:t>
            </w:r>
          </w:p>
        </w:tc>
        <w:tc>
          <w:tcPr>
            <w:tcW w:w="7792" w:type="dxa"/>
            <w:gridSpan w:val="2"/>
          </w:tcPr>
          <w:p w14:paraId="09783E9F" w14:textId="77777777" w:rsidR="0005652D" w:rsidRDefault="0005652D" w:rsidP="0005652D">
            <w:pPr>
              <w:pStyle w:val="a9"/>
              <w:ind w:left="0"/>
              <w:jc w:val="both"/>
              <w:rPr>
                <w:rFonts w:ascii="Times New Roman" w:hAnsi="Times New Roman" w:cs="Times New Roman"/>
              </w:rPr>
            </w:pPr>
            <w:r w:rsidRPr="00377B53">
              <w:rPr>
                <w:rFonts w:ascii="Times New Roman" w:hAnsi="Times New Roman" w:cs="Times New Roman"/>
              </w:rPr>
              <w:t xml:space="preserve">Підсумковий контроль – екзамен. </w:t>
            </w:r>
          </w:p>
          <w:p w14:paraId="65070824" w14:textId="77777777" w:rsidR="0005652D" w:rsidRDefault="0005652D" w:rsidP="0005652D">
            <w:pPr>
              <w:pStyle w:val="a9"/>
              <w:ind w:left="0"/>
              <w:jc w:val="both"/>
              <w:rPr>
                <w:rFonts w:ascii="Times New Roman" w:hAnsi="Times New Roman" w:cs="Times New Roman"/>
              </w:rPr>
            </w:pPr>
            <w:r w:rsidRPr="00377B53">
              <w:rPr>
                <w:rFonts w:ascii="Times New Roman" w:hAnsi="Times New Roman" w:cs="Times New Roman"/>
              </w:rPr>
              <w:t>До екзамену допускаються</w:t>
            </w:r>
            <w:r>
              <w:rPr>
                <w:rFonts w:ascii="Times New Roman" w:hAnsi="Times New Roman" w:cs="Times New Roman"/>
              </w:rPr>
              <w:t xml:space="preserve"> </w:t>
            </w:r>
            <w:r w:rsidRPr="00377B53">
              <w:rPr>
                <w:rFonts w:ascii="Times New Roman" w:hAnsi="Times New Roman" w:cs="Times New Roman"/>
              </w:rPr>
              <w:t xml:space="preserve">всі здобувачі, які набрали </w:t>
            </w:r>
            <w:r>
              <w:rPr>
                <w:rFonts w:ascii="Times New Roman" w:hAnsi="Times New Roman" w:cs="Times New Roman"/>
              </w:rPr>
              <w:t xml:space="preserve">за результатами поточної роботи </w:t>
            </w:r>
            <w:r w:rsidRPr="00377B53">
              <w:rPr>
                <w:rFonts w:ascii="Times New Roman" w:hAnsi="Times New Roman" w:cs="Times New Roman"/>
              </w:rPr>
              <w:t>протягом семестру 60 балів.</w:t>
            </w:r>
            <w:r>
              <w:rPr>
                <w:rFonts w:ascii="Times New Roman" w:hAnsi="Times New Roman" w:cs="Times New Roman"/>
              </w:rPr>
              <w:t xml:space="preserve"> </w:t>
            </w:r>
          </w:p>
          <w:p w14:paraId="59D037A0" w14:textId="77777777" w:rsidR="0005652D" w:rsidRPr="00377B53" w:rsidRDefault="0005652D" w:rsidP="0005652D">
            <w:pPr>
              <w:pStyle w:val="a9"/>
              <w:ind w:left="0"/>
              <w:jc w:val="both"/>
              <w:rPr>
                <w:rFonts w:ascii="Times New Roman" w:hAnsi="Times New Roman" w:cs="Times New Roman"/>
              </w:rPr>
            </w:pPr>
            <w:r w:rsidRPr="00377B53">
              <w:rPr>
                <w:rFonts w:ascii="Times New Roman" w:hAnsi="Times New Roman" w:cs="Times New Roman"/>
              </w:rPr>
              <w:t>Результат підсумкового контролю (екзамен) з освітнього</w:t>
            </w:r>
            <w:r>
              <w:rPr>
                <w:rFonts w:ascii="Times New Roman" w:hAnsi="Times New Roman" w:cs="Times New Roman"/>
              </w:rPr>
              <w:t xml:space="preserve"> </w:t>
            </w:r>
            <w:r w:rsidRPr="00377B53">
              <w:rPr>
                <w:rFonts w:ascii="Times New Roman" w:hAnsi="Times New Roman" w:cs="Times New Roman"/>
              </w:rPr>
              <w:t>компоненту для здобувачів очної форми навчання визначається</w:t>
            </w:r>
            <w:r>
              <w:rPr>
                <w:rFonts w:ascii="Times New Roman" w:hAnsi="Times New Roman" w:cs="Times New Roman"/>
              </w:rPr>
              <w:t xml:space="preserve"> </w:t>
            </w:r>
            <w:r w:rsidRPr="00377B53">
              <w:rPr>
                <w:rFonts w:ascii="Times New Roman" w:hAnsi="Times New Roman" w:cs="Times New Roman"/>
              </w:rPr>
              <w:t>як середньоарифметична сума балів поточної роботи та</w:t>
            </w:r>
            <w:r>
              <w:rPr>
                <w:rFonts w:ascii="Times New Roman" w:hAnsi="Times New Roman" w:cs="Times New Roman"/>
              </w:rPr>
              <w:t xml:space="preserve"> </w:t>
            </w:r>
            <w:r w:rsidRPr="00377B53">
              <w:rPr>
                <w:rFonts w:ascii="Times New Roman" w:hAnsi="Times New Roman" w:cs="Times New Roman"/>
              </w:rPr>
              <w:t>екзамену.</w:t>
            </w:r>
          </w:p>
          <w:p w14:paraId="1DAB85EA" w14:textId="23F2DA35" w:rsidR="0005652D" w:rsidRPr="00EA3EC0" w:rsidRDefault="0005652D" w:rsidP="0005652D">
            <w:pPr>
              <w:pStyle w:val="a9"/>
              <w:ind w:left="0"/>
              <w:jc w:val="both"/>
              <w:rPr>
                <w:rFonts w:ascii="Times New Roman" w:hAnsi="Times New Roman" w:cs="Times New Roman"/>
              </w:rPr>
            </w:pPr>
            <w:r w:rsidRPr="00377B53">
              <w:rPr>
                <w:rFonts w:ascii="Times New Roman" w:hAnsi="Times New Roman" w:cs="Times New Roman"/>
              </w:rPr>
              <w:t>Кращим здобувачам, які повністю виконали програму з</w:t>
            </w:r>
            <w:r>
              <w:rPr>
                <w:rFonts w:ascii="Times New Roman" w:hAnsi="Times New Roman" w:cs="Times New Roman"/>
              </w:rPr>
              <w:t xml:space="preserve"> </w:t>
            </w:r>
            <w:r w:rsidRPr="00377B53">
              <w:rPr>
                <w:rFonts w:ascii="Times New Roman" w:hAnsi="Times New Roman" w:cs="Times New Roman"/>
              </w:rPr>
              <w:t>освітнього компонент</w:t>
            </w:r>
            <w:r>
              <w:rPr>
                <w:rFonts w:ascii="Times New Roman" w:hAnsi="Times New Roman" w:cs="Times New Roman"/>
              </w:rPr>
              <w:t>а</w:t>
            </w:r>
            <w:r w:rsidRPr="00377B53">
              <w:rPr>
                <w:rFonts w:ascii="Times New Roman" w:hAnsi="Times New Roman" w:cs="Times New Roman"/>
              </w:rPr>
              <w:t>, виявили активність в науково-дослідній роботі за відповідною тематикою, стали призерами</w:t>
            </w:r>
            <w:r>
              <w:rPr>
                <w:rFonts w:ascii="Times New Roman" w:hAnsi="Times New Roman" w:cs="Times New Roman"/>
              </w:rPr>
              <w:t xml:space="preserve"> </w:t>
            </w:r>
            <w:r w:rsidRPr="00377B53">
              <w:rPr>
                <w:rFonts w:ascii="Times New Roman" w:hAnsi="Times New Roman" w:cs="Times New Roman"/>
              </w:rPr>
              <w:t>студентських олімпіад, виступали на конференціях та за</w:t>
            </w:r>
            <w:r>
              <w:rPr>
                <w:rFonts w:ascii="Times New Roman" w:hAnsi="Times New Roman" w:cs="Times New Roman"/>
              </w:rPr>
              <w:t xml:space="preserve"> </w:t>
            </w:r>
            <w:r w:rsidRPr="00377B53">
              <w:rPr>
                <w:rFonts w:ascii="Times New Roman" w:hAnsi="Times New Roman" w:cs="Times New Roman"/>
              </w:rPr>
              <w:t>результатами поточної роботи набрали 90 і більше балів, науково-педагогічний працівник має право виставити результат</w:t>
            </w:r>
            <w:r>
              <w:rPr>
                <w:rFonts w:ascii="Times New Roman" w:hAnsi="Times New Roman" w:cs="Times New Roman"/>
              </w:rPr>
              <w:t xml:space="preserve"> </w:t>
            </w:r>
            <w:r w:rsidRPr="00377B53">
              <w:rPr>
                <w:rFonts w:ascii="Times New Roman" w:hAnsi="Times New Roman" w:cs="Times New Roman"/>
              </w:rPr>
              <w:t>екзамену без опитування (при усному екзамені) чи виконання</w:t>
            </w:r>
            <w:r>
              <w:rPr>
                <w:rFonts w:ascii="Times New Roman" w:hAnsi="Times New Roman" w:cs="Times New Roman"/>
              </w:rPr>
              <w:t xml:space="preserve"> </w:t>
            </w:r>
            <w:r w:rsidRPr="00377B53">
              <w:rPr>
                <w:rFonts w:ascii="Times New Roman" w:hAnsi="Times New Roman" w:cs="Times New Roman"/>
              </w:rPr>
              <w:t>екзаменаційного завдання (при письмовому екзамені).</w:t>
            </w:r>
          </w:p>
        </w:tc>
      </w:tr>
      <w:tr w:rsidR="0005652D" w:rsidRPr="0005569E" w14:paraId="5B40DF76" w14:textId="77777777" w:rsidTr="00A64640">
        <w:tc>
          <w:tcPr>
            <w:tcW w:w="2835" w:type="dxa"/>
          </w:tcPr>
          <w:p w14:paraId="2CD07369" w14:textId="77777777" w:rsidR="0005652D" w:rsidRPr="00C34491" w:rsidRDefault="0005652D" w:rsidP="0005652D">
            <w:pPr>
              <w:spacing w:after="60" w:line="228" w:lineRule="auto"/>
              <w:rPr>
                <w:rFonts w:ascii="Times New Roman" w:hAnsi="Times New Roman" w:cs="Times New Roman"/>
              </w:rPr>
            </w:pPr>
            <w:r w:rsidRPr="00C34491">
              <w:rPr>
                <w:rFonts w:ascii="Times New Roman" w:hAnsi="Times New Roman" w:cs="Times New Roman"/>
              </w:rPr>
              <w:t>Академічна</w:t>
            </w:r>
          </w:p>
          <w:p w14:paraId="5E9F1268" w14:textId="53E83CD7" w:rsidR="0005652D" w:rsidRPr="00C34491" w:rsidRDefault="0005652D" w:rsidP="0005652D">
            <w:pPr>
              <w:pStyle w:val="22"/>
              <w:shd w:val="clear" w:color="auto" w:fill="auto"/>
              <w:spacing w:before="60" w:after="0" w:line="228" w:lineRule="auto"/>
              <w:ind w:firstLine="0"/>
            </w:pPr>
            <w:r w:rsidRPr="00C34491">
              <w:rPr>
                <w:rFonts w:eastAsia="Tahoma"/>
              </w:rPr>
              <w:t>доброчесність</w:t>
            </w:r>
          </w:p>
        </w:tc>
        <w:tc>
          <w:tcPr>
            <w:tcW w:w="7792" w:type="dxa"/>
            <w:gridSpan w:val="2"/>
          </w:tcPr>
          <w:p w14:paraId="43F027A4" w14:textId="77777777" w:rsidR="0005652D" w:rsidRDefault="0005652D" w:rsidP="0005652D">
            <w:pPr>
              <w:jc w:val="both"/>
              <w:rPr>
                <w:rFonts w:ascii="Times New Roman" w:hAnsi="Times New Roman" w:cs="Times New Roman"/>
              </w:rPr>
            </w:pPr>
            <w:r w:rsidRPr="00633DC8">
              <w:rPr>
                <w:rFonts w:ascii="Times New Roman" w:hAnsi="Times New Roman" w:cs="Times New Roman"/>
              </w:rPr>
              <w:t xml:space="preserve">Положення про академічну доброчесність науково-педагогічних, педагогічних </w:t>
            </w:r>
            <w:r>
              <w:rPr>
                <w:rFonts w:ascii="Times New Roman" w:hAnsi="Times New Roman" w:cs="Times New Roman"/>
              </w:rPr>
              <w:t xml:space="preserve">працівників та здобувачів вищої </w:t>
            </w:r>
            <w:r w:rsidRPr="00633DC8">
              <w:rPr>
                <w:rFonts w:ascii="Times New Roman" w:hAnsi="Times New Roman" w:cs="Times New Roman"/>
              </w:rPr>
              <w:t>освіти.</w:t>
            </w:r>
          </w:p>
          <w:p w14:paraId="17921BCA" w14:textId="6F2D8588" w:rsidR="0005652D" w:rsidRPr="004F2811" w:rsidRDefault="0005652D" w:rsidP="0005652D">
            <w:pPr>
              <w:jc w:val="both"/>
              <w:rPr>
                <w:rFonts w:ascii="Times New Roman" w:hAnsi="Times New Roman" w:cs="Times New Roman"/>
              </w:rPr>
            </w:pPr>
            <w:r w:rsidRPr="00E142EA">
              <w:rPr>
                <w:rFonts w:ascii="Times New Roman" w:hAnsi="Times New Roman" w:cs="Times New Roman"/>
              </w:rPr>
              <w:t xml:space="preserve">Роботи здобувачів вищої освіти мають бути їх оригінальними дослідженнями чи міркуваннями.   Списування, втручання в роботу інших здобувачів освіти становлять приклади можливої академічної </w:t>
            </w:r>
            <w:proofErr w:type="spellStart"/>
            <w:r w:rsidRPr="00E142EA">
              <w:rPr>
                <w:rFonts w:ascii="Times New Roman" w:hAnsi="Times New Roman" w:cs="Times New Roman"/>
              </w:rPr>
              <w:t>недоброчесності</w:t>
            </w:r>
            <w:proofErr w:type="spellEnd"/>
            <w:r w:rsidRPr="00E142EA">
              <w:rPr>
                <w:rFonts w:ascii="Times New Roman" w:hAnsi="Times New Roman" w:cs="Times New Roman"/>
              </w:rPr>
              <w:t xml:space="preserve">. Виявлення ознак академічної </w:t>
            </w:r>
            <w:proofErr w:type="spellStart"/>
            <w:r w:rsidRPr="00E142EA">
              <w:rPr>
                <w:rFonts w:ascii="Times New Roman" w:hAnsi="Times New Roman" w:cs="Times New Roman"/>
              </w:rPr>
              <w:t>недоброчесності</w:t>
            </w:r>
            <w:proofErr w:type="spellEnd"/>
            <w:r w:rsidRPr="00E142EA">
              <w:rPr>
                <w:rFonts w:ascii="Times New Roman" w:hAnsi="Times New Roman" w:cs="Times New Roman"/>
              </w:rPr>
              <w:t xml:space="preserve"> в письмовій роботі здобувача є підставою для її </w:t>
            </w:r>
            <w:proofErr w:type="spellStart"/>
            <w:r w:rsidRPr="00E142EA">
              <w:rPr>
                <w:rFonts w:ascii="Times New Roman" w:hAnsi="Times New Roman" w:cs="Times New Roman"/>
              </w:rPr>
              <w:t>незарахуванння</w:t>
            </w:r>
            <w:proofErr w:type="spellEnd"/>
            <w:r w:rsidRPr="00E142EA">
              <w:rPr>
                <w:rFonts w:ascii="Times New Roman" w:hAnsi="Times New Roman" w:cs="Times New Roman"/>
              </w:rPr>
              <w:t xml:space="preserve"> викладачем, незалежно від масштабів плагіату чи обману. </w:t>
            </w:r>
          </w:p>
        </w:tc>
      </w:tr>
      <w:tr w:rsidR="0005652D" w:rsidRPr="0005569E" w14:paraId="53CFB2C4" w14:textId="77777777" w:rsidTr="00A64640">
        <w:tc>
          <w:tcPr>
            <w:tcW w:w="2835" w:type="dxa"/>
          </w:tcPr>
          <w:p w14:paraId="62C98BDB" w14:textId="0BACFB98" w:rsidR="0005652D" w:rsidRPr="0005569E" w:rsidRDefault="0005652D" w:rsidP="0005652D">
            <w:pPr>
              <w:pStyle w:val="22"/>
              <w:shd w:val="clear" w:color="auto" w:fill="auto"/>
              <w:spacing w:after="60" w:line="228" w:lineRule="auto"/>
              <w:ind w:firstLine="0"/>
              <w:rPr>
                <w:rStyle w:val="24"/>
              </w:rPr>
            </w:pPr>
            <w:r w:rsidRPr="00633DC8">
              <w:rPr>
                <w:rFonts w:eastAsia="Tahoma"/>
              </w:rPr>
              <w:t>Інші складові політики</w:t>
            </w:r>
            <w:r>
              <w:rPr>
                <w:rFonts w:eastAsia="Tahoma"/>
              </w:rPr>
              <w:t xml:space="preserve"> </w:t>
            </w:r>
            <w:r w:rsidRPr="00633DC8">
              <w:rPr>
                <w:rFonts w:eastAsia="Tahoma"/>
              </w:rPr>
              <w:t>дисципліни</w:t>
            </w:r>
          </w:p>
        </w:tc>
        <w:tc>
          <w:tcPr>
            <w:tcW w:w="7792" w:type="dxa"/>
            <w:gridSpan w:val="2"/>
          </w:tcPr>
          <w:p w14:paraId="6907302A" w14:textId="5DF99DD9" w:rsidR="0005652D" w:rsidRPr="003D2272" w:rsidRDefault="0005652D" w:rsidP="0005652D">
            <w:pPr>
              <w:widowControl/>
              <w:jc w:val="both"/>
              <w:rPr>
                <w:rFonts w:ascii="Times New Roman" w:eastAsia="Times New Roman" w:hAnsi="Times New Roman" w:cs="Times New Roman"/>
                <w:color w:val="auto"/>
                <w:lang w:bidi="ar-SA"/>
              </w:rPr>
            </w:pPr>
            <w:r w:rsidRPr="003D622E">
              <w:rPr>
                <w:rFonts w:ascii="Times New Roman" w:hAnsi="Times New Roman" w:cs="Times New Roman"/>
              </w:rPr>
              <w:t xml:space="preserve">Врегулювання конфліктних ситуацій відбувається згідно Положення ВТЕІ про врегулювання конфліктних ситуацій </w:t>
            </w:r>
            <w:r w:rsidRPr="00633DC8">
              <w:rPr>
                <w:rFonts w:ascii="Times New Roman" w:hAnsi="Times New Roman" w:cs="Times New Roman"/>
              </w:rPr>
              <w:t>.</w:t>
            </w:r>
          </w:p>
        </w:tc>
      </w:tr>
    </w:tbl>
    <w:p w14:paraId="6209FE8A" w14:textId="77777777" w:rsidR="00AC5C57" w:rsidRDefault="00AC5C57" w:rsidP="00C270D2">
      <w:pPr>
        <w:pStyle w:val="a7"/>
        <w:shd w:val="clear" w:color="auto" w:fill="auto"/>
        <w:spacing w:line="228" w:lineRule="auto"/>
        <w:ind w:left="220"/>
      </w:pPr>
    </w:p>
    <w:p w14:paraId="3BA41016" w14:textId="7C9A9E6E" w:rsidR="0005652D" w:rsidRPr="00771785" w:rsidRDefault="0005652D" w:rsidP="0005652D">
      <w:pPr>
        <w:pStyle w:val="a7"/>
        <w:shd w:val="clear" w:color="auto" w:fill="auto"/>
        <w:spacing w:line="228" w:lineRule="auto"/>
        <w:ind w:firstLine="0"/>
        <w:jc w:val="center"/>
        <w:rPr>
          <w:color w:val="000000" w:themeColor="text1"/>
          <w:lang w:val="ru-RU"/>
        </w:rPr>
      </w:pPr>
      <w:r w:rsidRPr="00E142EA">
        <w:t>Затверджено на засіданні кафедри іноземної філології та перекладу (</w:t>
      </w:r>
      <w:r w:rsidRPr="00C34491">
        <w:rPr>
          <w:color w:val="000000" w:themeColor="text1"/>
        </w:rPr>
        <w:t xml:space="preserve">протокол № </w:t>
      </w:r>
      <w:r w:rsidR="00682904" w:rsidRPr="00C34491">
        <w:rPr>
          <w:color w:val="000000" w:themeColor="text1"/>
        </w:rPr>
        <w:t>08</w:t>
      </w:r>
      <w:r w:rsidRPr="00C34491">
        <w:rPr>
          <w:color w:val="000000" w:themeColor="text1"/>
        </w:rPr>
        <w:t xml:space="preserve"> від </w:t>
      </w:r>
      <w:r w:rsidR="00682904" w:rsidRPr="00C34491">
        <w:rPr>
          <w:color w:val="000000" w:themeColor="text1"/>
        </w:rPr>
        <w:t>17</w:t>
      </w:r>
      <w:r w:rsidRPr="00C34491">
        <w:rPr>
          <w:color w:val="000000" w:themeColor="text1"/>
        </w:rPr>
        <w:t>.</w:t>
      </w:r>
      <w:r w:rsidR="00682904" w:rsidRPr="00C34491">
        <w:rPr>
          <w:color w:val="000000" w:themeColor="text1"/>
        </w:rPr>
        <w:t>08</w:t>
      </w:r>
      <w:r w:rsidRPr="00C34491">
        <w:rPr>
          <w:color w:val="000000" w:themeColor="text1"/>
        </w:rPr>
        <w:t>.202</w:t>
      </w:r>
      <w:r w:rsidR="00682904" w:rsidRPr="00C34491">
        <w:rPr>
          <w:color w:val="000000" w:themeColor="text1"/>
        </w:rPr>
        <w:t>6</w:t>
      </w:r>
      <w:r w:rsidRPr="00C34491">
        <w:rPr>
          <w:color w:val="000000" w:themeColor="text1"/>
        </w:rPr>
        <w:t>).</w:t>
      </w:r>
    </w:p>
    <w:p w14:paraId="5E89A023" w14:textId="77777777" w:rsidR="00214DFF" w:rsidRPr="00771785" w:rsidRDefault="00214DFF" w:rsidP="0005652D">
      <w:pPr>
        <w:pStyle w:val="a7"/>
        <w:shd w:val="clear" w:color="auto" w:fill="auto"/>
        <w:spacing w:line="228" w:lineRule="auto"/>
        <w:ind w:firstLine="0"/>
        <w:jc w:val="center"/>
        <w:rPr>
          <w:color w:val="000000" w:themeColor="text1"/>
          <w:lang w:val="ru-RU"/>
        </w:rPr>
      </w:pPr>
    </w:p>
    <w:p w14:paraId="2009E281" w14:textId="2BE9263A" w:rsidR="0005652D" w:rsidRPr="00E142EA" w:rsidRDefault="00771785" w:rsidP="0005652D">
      <w:pPr>
        <w:widowControl/>
        <w:jc w:val="center"/>
        <w:rPr>
          <w:rFonts w:ascii="Times New Roman" w:eastAsia="Times New Roman" w:hAnsi="Times New Roman" w:cs="Times New Roman"/>
          <w:color w:val="auto"/>
          <w:lang w:bidi="ar-SA"/>
        </w:rPr>
      </w:pPr>
      <w:r>
        <w:rPr>
          <w:noProof/>
          <w:lang w:val="ru-RU"/>
        </w:rPr>
        <w:drawing>
          <wp:anchor distT="0" distB="0" distL="114300" distR="114300" simplePos="0" relativeHeight="251660288" behindDoc="0" locked="0" layoutInCell="1" allowOverlap="1" wp14:anchorId="733E31E4" wp14:editId="0FB2226A">
            <wp:simplePos x="0" y="0"/>
            <wp:positionH relativeFrom="column">
              <wp:posOffset>3145790</wp:posOffset>
            </wp:positionH>
            <wp:positionV relativeFrom="paragraph">
              <wp:posOffset>34925</wp:posOffset>
            </wp:positionV>
            <wp:extent cx="497205" cy="523875"/>
            <wp:effectExtent l="0" t="0" r="0" b="0"/>
            <wp:wrapThrough wrapText="bothSides">
              <wp:wrapPolygon edited="0">
                <wp:start x="0" y="0"/>
                <wp:lineTo x="0" y="20945"/>
                <wp:lineTo x="20966" y="20945"/>
                <wp:lineTo x="20966" y="0"/>
                <wp:lineTo x="0" y="0"/>
              </wp:wrapPolygon>
            </wp:wrapThrough>
            <wp:docPr id="338694662" name="Рисунок 2" descr="Изображение выглядит как зарисовка, Детское искусство, кухонные принадлежности&#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94662" name="Рисунок 2" descr="Изображение выглядит как зарисовка, Детское искусство, кухонные принадлежности&#10;&#10;Контент, сгенерированный ИИ, может содержать ошибки."/>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7205" cy="523875"/>
                    </a:xfrm>
                    <a:prstGeom prst="rect">
                      <a:avLst/>
                    </a:prstGeom>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XSpec="center" w:tblpY="211"/>
        <w:tblW w:w="10555" w:type="dxa"/>
        <w:tblLook w:val="04A0" w:firstRow="1" w:lastRow="0" w:firstColumn="1" w:lastColumn="0" w:noHBand="0" w:noVBand="1"/>
      </w:tblPr>
      <w:tblGrid>
        <w:gridCol w:w="4253"/>
        <w:gridCol w:w="2441"/>
        <w:gridCol w:w="3861"/>
      </w:tblGrid>
      <w:tr w:rsidR="00ED7AF5" w:rsidRPr="00D01D29" w14:paraId="7C4E75DC" w14:textId="77777777" w:rsidTr="000572A2">
        <w:trPr>
          <w:trHeight w:val="993"/>
        </w:trPr>
        <w:tc>
          <w:tcPr>
            <w:tcW w:w="4253" w:type="dxa"/>
            <w:hideMark/>
          </w:tcPr>
          <w:p w14:paraId="41778870" w14:textId="77777777" w:rsidR="00ED7AF5" w:rsidRPr="00D01D29" w:rsidRDefault="00ED7AF5" w:rsidP="000572A2">
            <w:pPr>
              <w:ind w:left="174"/>
              <w:jc w:val="center"/>
              <w:rPr>
                <w:rFonts w:ascii="Times New Roman" w:eastAsiaTheme="minorEastAsia" w:hAnsi="Times New Roman"/>
                <w:color w:val="00000A"/>
                <w:szCs w:val="28"/>
              </w:rPr>
            </w:pPr>
          </w:p>
          <w:p w14:paraId="21BA1B16" w14:textId="77777777" w:rsidR="00ED7AF5" w:rsidRPr="00D01D29" w:rsidRDefault="00ED7AF5" w:rsidP="000572A2">
            <w:pPr>
              <w:ind w:left="174"/>
              <w:rPr>
                <w:rFonts w:ascii="Times New Roman" w:eastAsiaTheme="minorEastAsia" w:hAnsi="Times New Roman"/>
                <w:color w:val="00000A"/>
                <w:szCs w:val="28"/>
              </w:rPr>
            </w:pPr>
            <w:r>
              <w:rPr>
                <w:rFonts w:ascii="Times New Roman" w:eastAsiaTheme="minorEastAsia" w:hAnsi="Times New Roman"/>
                <w:color w:val="00000A"/>
                <w:szCs w:val="28"/>
              </w:rPr>
              <w:t>Науково-педагогічні</w:t>
            </w:r>
            <w:r w:rsidRPr="00D01D29">
              <w:rPr>
                <w:rFonts w:ascii="Times New Roman" w:eastAsiaTheme="minorEastAsia" w:hAnsi="Times New Roman"/>
                <w:color w:val="00000A"/>
                <w:szCs w:val="28"/>
              </w:rPr>
              <w:t xml:space="preserve"> працівник</w:t>
            </w:r>
            <w:r>
              <w:rPr>
                <w:rFonts w:ascii="Times New Roman" w:eastAsiaTheme="minorEastAsia" w:hAnsi="Times New Roman"/>
                <w:color w:val="00000A"/>
                <w:szCs w:val="28"/>
              </w:rPr>
              <w:t>и</w:t>
            </w:r>
          </w:p>
        </w:tc>
        <w:tc>
          <w:tcPr>
            <w:tcW w:w="2441" w:type="dxa"/>
            <w:hideMark/>
          </w:tcPr>
          <w:p w14:paraId="7BADF221" w14:textId="29CD4AAF" w:rsidR="00ED7AF5" w:rsidRDefault="00ED7AF5" w:rsidP="000572A2">
            <w:pPr>
              <w:ind w:right="353" w:firstLine="526"/>
              <w:jc w:val="center"/>
              <w:rPr>
                <w:rFonts w:ascii="Times New Roman" w:eastAsiaTheme="minorEastAsia" w:hAnsi="Times New Roman"/>
                <w:color w:val="00000A"/>
                <w:szCs w:val="28"/>
              </w:rPr>
            </w:pPr>
          </w:p>
          <w:p w14:paraId="5B2EE5B5" w14:textId="6CD1FE8E" w:rsidR="00ED7AF5" w:rsidRPr="00D01D29" w:rsidRDefault="00ED7AF5" w:rsidP="00897856">
            <w:pPr>
              <w:ind w:right="353"/>
              <w:rPr>
                <w:rFonts w:ascii="Times New Roman" w:eastAsiaTheme="minorEastAsia" w:hAnsi="Times New Roman"/>
                <w:color w:val="00000A"/>
                <w:szCs w:val="28"/>
              </w:rPr>
            </w:pPr>
          </w:p>
        </w:tc>
        <w:tc>
          <w:tcPr>
            <w:tcW w:w="3861" w:type="dxa"/>
          </w:tcPr>
          <w:p w14:paraId="312F250D" w14:textId="77777777" w:rsidR="00ED7AF5" w:rsidRPr="00D01D29" w:rsidRDefault="00ED7AF5" w:rsidP="000572A2">
            <w:pPr>
              <w:rPr>
                <w:rFonts w:ascii="Times New Roman" w:eastAsiaTheme="minorEastAsia" w:hAnsi="Times New Roman"/>
                <w:color w:val="00000A"/>
                <w:szCs w:val="28"/>
              </w:rPr>
            </w:pPr>
            <w:r>
              <w:rPr>
                <w:rFonts w:ascii="Times New Roman" w:eastAsiaTheme="minorEastAsia" w:hAnsi="Times New Roman"/>
                <w:color w:val="00000A"/>
                <w:szCs w:val="28"/>
              </w:rPr>
              <w:t xml:space="preserve">               Марія АНТОНОВА</w:t>
            </w:r>
          </w:p>
          <w:p w14:paraId="367DDB5C" w14:textId="2AF0A40B" w:rsidR="00ED7AF5" w:rsidRPr="00897856" w:rsidRDefault="00ED7AF5" w:rsidP="000572A2">
            <w:pPr>
              <w:rPr>
                <w:rFonts w:ascii="Times New Roman" w:eastAsiaTheme="minorEastAsia" w:hAnsi="Times New Roman"/>
                <w:color w:val="00000A"/>
                <w:szCs w:val="28"/>
              </w:rPr>
            </w:pPr>
          </w:p>
          <w:p w14:paraId="1555168A" w14:textId="77777777" w:rsidR="00ED7AF5" w:rsidRPr="00D01D29" w:rsidRDefault="00ED7AF5" w:rsidP="000572A2">
            <w:pPr>
              <w:rPr>
                <w:rFonts w:ascii="Times New Roman" w:eastAsiaTheme="minorEastAsia" w:hAnsi="Times New Roman"/>
                <w:color w:val="00000A"/>
                <w:szCs w:val="28"/>
              </w:rPr>
            </w:pPr>
          </w:p>
        </w:tc>
      </w:tr>
      <w:tr w:rsidR="00ED7AF5" w:rsidRPr="00D01D29" w14:paraId="4AEBC398" w14:textId="77777777" w:rsidTr="000572A2">
        <w:tc>
          <w:tcPr>
            <w:tcW w:w="4253" w:type="dxa"/>
            <w:hideMark/>
          </w:tcPr>
          <w:p w14:paraId="690C6EEF" w14:textId="77777777" w:rsidR="00ED7AF5" w:rsidRPr="00D01D29" w:rsidRDefault="00ED7AF5" w:rsidP="000572A2">
            <w:pPr>
              <w:rPr>
                <w:rFonts w:ascii="Times New Roman" w:eastAsiaTheme="minorEastAsia" w:hAnsi="Times New Roman"/>
                <w:color w:val="00000A"/>
                <w:szCs w:val="28"/>
              </w:rPr>
            </w:pPr>
          </w:p>
          <w:p w14:paraId="1D08A3F6" w14:textId="77777777" w:rsidR="00ED7AF5" w:rsidRPr="00D01D29" w:rsidRDefault="00ED7AF5" w:rsidP="000572A2">
            <w:pPr>
              <w:ind w:firstLine="174"/>
              <w:rPr>
                <w:rFonts w:ascii="Times New Roman" w:eastAsiaTheme="minorEastAsia" w:hAnsi="Times New Roman"/>
                <w:color w:val="00000A"/>
                <w:szCs w:val="28"/>
              </w:rPr>
            </w:pPr>
            <w:r w:rsidRPr="00D01D29">
              <w:rPr>
                <w:rFonts w:ascii="Times New Roman" w:eastAsiaTheme="minorEastAsia" w:hAnsi="Times New Roman"/>
                <w:color w:val="00000A"/>
                <w:szCs w:val="28"/>
              </w:rPr>
              <w:t>Завідувач кафедри</w:t>
            </w:r>
          </w:p>
        </w:tc>
        <w:tc>
          <w:tcPr>
            <w:tcW w:w="2441" w:type="dxa"/>
            <w:hideMark/>
          </w:tcPr>
          <w:p w14:paraId="6F86E5BD" w14:textId="77777777" w:rsidR="00ED7AF5" w:rsidRPr="00D01D29" w:rsidRDefault="00ED7AF5" w:rsidP="000572A2">
            <w:pPr>
              <w:ind w:left="526" w:firstLine="142"/>
              <w:rPr>
                <w:rFonts w:ascii="Times New Roman" w:eastAsiaTheme="minorEastAsia" w:hAnsi="Times New Roman"/>
                <w:color w:val="00000A"/>
                <w:szCs w:val="28"/>
              </w:rPr>
            </w:pPr>
            <w:r w:rsidRPr="00D01D29">
              <w:rPr>
                <w:noProof/>
                <w:sz w:val="20"/>
                <w:lang w:val="ru-RU" w:eastAsia="ru-RU" w:bidi="ar-SA"/>
              </w:rPr>
              <w:drawing>
                <wp:anchor distT="0" distB="0" distL="114300" distR="114300" simplePos="0" relativeHeight="251662336" behindDoc="0" locked="0" layoutInCell="1" allowOverlap="1" wp14:anchorId="60639CC1" wp14:editId="76B21B46">
                  <wp:simplePos x="0" y="0"/>
                  <wp:positionH relativeFrom="column">
                    <wp:posOffset>149225</wp:posOffset>
                  </wp:positionH>
                  <wp:positionV relativeFrom="paragraph">
                    <wp:posOffset>39370</wp:posOffset>
                  </wp:positionV>
                  <wp:extent cx="685800" cy="419100"/>
                  <wp:effectExtent l="0" t="0" r="0" b="0"/>
                  <wp:wrapNone/>
                  <wp:docPr id="9" name="Shape 5" descr="Изображение выглядит как зарисовка, Детское искусство, штриховой рисунок, каллиграфия&#10;&#10;Контент, сгенерированный ИИ, может содержать ошибки."/>
                  <wp:cNvGraphicFramePr/>
                  <a:graphic xmlns:a="http://schemas.openxmlformats.org/drawingml/2006/main">
                    <a:graphicData uri="http://schemas.openxmlformats.org/drawingml/2006/picture">
                      <pic:pic xmlns:pic="http://schemas.openxmlformats.org/drawingml/2006/picture">
                        <pic:nvPicPr>
                          <pic:cNvPr id="9" name="Shape 5" descr="Изображение выглядит как зарисовка, Детское искусство, штриховой рисунок, каллиграфия&#10;&#10;Контент, сгенерированный ИИ, может содержать ошибки."/>
                          <pic:cNvPicPr preferRelativeResize="0"/>
                        </pic:nvPicPr>
                        <pic:blipFill rotWithShape="1">
                          <a:blip r:embed="rId11">
                            <a:alphaModFix/>
                          </a:blip>
                          <a:srcRect/>
                          <a:stretch/>
                        </pic:blipFill>
                        <pic:spPr>
                          <a:xfrm>
                            <a:off x="0" y="0"/>
                            <a:ext cx="68580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61" w:type="dxa"/>
            <w:hideMark/>
          </w:tcPr>
          <w:p w14:paraId="2528678B" w14:textId="77777777" w:rsidR="00ED7AF5" w:rsidRPr="00D01D29" w:rsidRDefault="00ED7AF5" w:rsidP="000572A2">
            <w:pPr>
              <w:rPr>
                <w:rFonts w:ascii="Times New Roman" w:eastAsiaTheme="minorEastAsia" w:hAnsi="Times New Roman"/>
                <w:color w:val="00000A"/>
                <w:szCs w:val="28"/>
              </w:rPr>
            </w:pPr>
          </w:p>
          <w:p w14:paraId="1A18F7EB" w14:textId="77777777" w:rsidR="00ED7AF5" w:rsidRPr="00D01D29" w:rsidRDefault="00ED7AF5" w:rsidP="000572A2">
            <w:pPr>
              <w:ind w:firstLine="921"/>
              <w:rPr>
                <w:rFonts w:ascii="Times New Roman" w:eastAsiaTheme="minorEastAsia" w:hAnsi="Times New Roman"/>
                <w:color w:val="00000A"/>
                <w:szCs w:val="28"/>
              </w:rPr>
            </w:pPr>
            <w:r w:rsidRPr="00D01D29">
              <w:rPr>
                <w:rFonts w:ascii="Times New Roman" w:eastAsiaTheme="minorEastAsia" w:hAnsi="Times New Roman"/>
                <w:color w:val="00000A"/>
                <w:szCs w:val="28"/>
              </w:rPr>
              <w:t xml:space="preserve">Наталя ІВАНИЦЬКА </w:t>
            </w:r>
          </w:p>
        </w:tc>
      </w:tr>
    </w:tbl>
    <w:p w14:paraId="4A5324DA" w14:textId="5ACA6E32" w:rsidR="00DB72D8" w:rsidRPr="00771785" w:rsidRDefault="00DB72D8" w:rsidP="00ED7AF5">
      <w:pPr>
        <w:pStyle w:val="a7"/>
        <w:shd w:val="clear" w:color="auto" w:fill="auto"/>
        <w:spacing w:line="228" w:lineRule="auto"/>
        <w:ind w:firstLine="0"/>
        <w:rPr>
          <w:sz w:val="2"/>
          <w:szCs w:val="2"/>
          <w:lang w:val="ru-RU"/>
        </w:rPr>
      </w:pPr>
    </w:p>
    <w:sectPr w:rsidR="00DB72D8" w:rsidRPr="00771785" w:rsidSect="00360661">
      <w:pgSz w:w="11906" w:h="16838" w:code="9"/>
      <w:pgMar w:top="1134" w:right="851" w:bottom="1134"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6A331" w14:textId="77777777" w:rsidR="00A94A23" w:rsidRDefault="00A94A23">
      <w:r>
        <w:separator/>
      </w:r>
    </w:p>
  </w:endnote>
  <w:endnote w:type="continuationSeparator" w:id="0">
    <w:p w14:paraId="1A3E6951" w14:textId="77777777" w:rsidR="00A94A23" w:rsidRDefault="00A94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imesNewRomanPSMT">
    <w:altName w:val="Times New Roman"/>
    <w:panose1 w:val="020B0604020202020204"/>
    <w:charset w:val="80"/>
    <w:family w:val="auto"/>
    <w:notTrueType/>
    <w:pitch w:val="default"/>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UPC">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UkrainianJournal">
    <w:altName w:val="UkrainianJournal"/>
    <w:panose1 w:val="020B0604020202020204"/>
    <w:charset w:val="CC"/>
    <w:family w:val="roman"/>
    <w:notTrueType/>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9B428" w14:textId="77777777" w:rsidR="00A94A23" w:rsidRDefault="00A94A23">
      <w:r>
        <w:separator/>
      </w:r>
    </w:p>
  </w:footnote>
  <w:footnote w:type="continuationSeparator" w:id="0">
    <w:p w14:paraId="739304B6" w14:textId="77777777" w:rsidR="00A94A23" w:rsidRDefault="00A94A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44F"/>
    <w:multiLevelType w:val="hybridMultilevel"/>
    <w:tmpl w:val="9F6A2EB4"/>
    <w:lvl w:ilvl="0" w:tplc="04190001">
      <w:start w:val="1"/>
      <w:numFmt w:val="bullet"/>
      <w:lvlText w:val=""/>
      <w:lvlJc w:val="left"/>
      <w:pPr>
        <w:ind w:left="1636" w:hanging="360"/>
      </w:pPr>
      <w:rPr>
        <w:rFonts w:ascii="Symbol" w:hAnsi="Symbol"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 w15:restartNumberingAfterBreak="0">
    <w:nsid w:val="010423BE"/>
    <w:multiLevelType w:val="multilevel"/>
    <w:tmpl w:val="E0C6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179BC"/>
    <w:multiLevelType w:val="hybridMultilevel"/>
    <w:tmpl w:val="02920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A45B9A"/>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E053E8"/>
    <w:multiLevelType w:val="multilevel"/>
    <w:tmpl w:val="555E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5449CF"/>
    <w:multiLevelType w:val="multilevel"/>
    <w:tmpl w:val="7DBC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FB05B1"/>
    <w:multiLevelType w:val="hybridMultilevel"/>
    <w:tmpl w:val="01EC2F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98C61E6"/>
    <w:multiLevelType w:val="multilevel"/>
    <w:tmpl w:val="E49C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4A37F6"/>
    <w:multiLevelType w:val="hybridMultilevel"/>
    <w:tmpl w:val="71CE4C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EBF7644"/>
    <w:multiLevelType w:val="hybridMultilevel"/>
    <w:tmpl w:val="D49AA7D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0E1474B"/>
    <w:multiLevelType w:val="hybridMultilevel"/>
    <w:tmpl w:val="995CEB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22547E2"/>
    <w:multiLevelType w:val="hybridMultilevel"/>
    <w:tmpl w:val="3C4692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E9C6C46"/>
    <w:multiLevelType w:val="hybridMultilevel"/>
    <w:tmpl w:val="B1FE0B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F1B14EF"/>
    <w:multiLevelType w:val="hybridMultilevel"/>
    <w:tmpl w:val="BB5C65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1B147A0"/>
    <w:multiLevelType w:val="hybridMultilevel"/>
    <w:tmpl w:val="193EB37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45B6F85"/>
    <w:multiLevelType w:val="hybridMultilevel"/>
    <w:tmpl w:val="015A16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A64566"/>
    <w:multiLevelType w:val="hybridMultilevel"/>
    <w:tmpl w:val="CC7097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422FE2"/>
    <w:multiLevelType w:val="multilevel"/>
    <w:tmpl w:val="49B2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9F5EEB"/>
    <w:multiLevelType w:val="multilevel"/>
    <w:tmpl w:val="3202D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622C65"/>
    <w:multiLevelType w:val="hybridMultilevel"/>
    <w:tmpl w:val="2666831E"/>
    <w:lvl w:ilvl="0" w:tplc="9BE04F5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9A823EB"/>
    <w:multiLevelType w:val="hybridMultilevel"/>
    <w:tmpl w:val="8660B8C2"/>
    <w:lvl w:ilvl="0" w:tplc="E4F062EC">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1" w15:restartNumberingAfterBreak="0">
    <w:nsid w:val="39E0027C"/>
    <w:multiLevelType w:val="hybridMultilevel"/>
    <w:tmpl w:val="DE9E14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A866917"/>
    <w:multiLevelType w:val="multilevel"/>
    <w:tmpl w:val="D42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7C1EAC"/>
    <w:multiLevelType w:val="hybridMultilevel"/>
    <w:tmpl w:val="1422E5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CF95228"/>
    <w:multiLevelType w:val="multilevel"/>
    <w:tmpl w:val="0382C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BA67E0"/>
    <w:multiLevelType w:val="multilevel"/>
    <w:tmpl w:val="8EFA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AC76C2"/>
    <w:multiLevelType w:val="hybridMultilevel"/>
    <w:tmpl w:val="903AA2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6C12878"/>
    <w:multiLevelType w:val="hybridMultilevel"/>
    <w:tmpl w:val="C77692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7EB4AE7"/>
    <w:multiLevelType w:val="multilevel"/>
    <w:tmpl w:val="90CA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31545F"/>
    <w:multiLevelType w:val="hybridMultilevel"/>
    <w:tmpl w:val="2C68D6B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49D3656A"/>
    <w:multiLevelType w:val="multilevel"/>
    <w:tmpl w:val="C836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2B622C"/>
    <w:multiLevelType w:val="hybridMultilevel"/>
    <w:tmpl w:val="85988D44"/>
    <w:lvl w:ilvl="0" w:tplc="EFD0BEF6">
      <w:start w:val="1"/>
      <w:numFmt w:val="decimal"/>
      <w:lvlText w:val="%1."/>
      <w:lvlJc w:val="left"/>
      <w:pPr>
        <w:ind w:left="1494" w:hanging="360"/>
      </w:pPr>
      <w:rPr>
        <w:rFonts w:cs="Times New Roman"/>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15:restartNumberingAfterBreak="0">
    <w:nsid w:val="543F4D64"/>
    <w:multiLevelType w:val="multilevel"/>
    <w:tmpl w:val="8778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A87A48"/>
    <w:multiLevelType w:val="multilevel"/>
    <w:tmpl w:val="F2BA7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4F4D20"/>
    <w:multiLevelType w:val="hybridMultilevel"/>
    <w:tmpl w:val="4CFA65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6F37AEB"/>
    <w:multiLevelType w:val="hybridMultilevel"/>
    <w:tmpl w:val="0BB0D1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9A4285E"/>
    <w:multiLevelType w:val="hybridMultilevel"/>
    <w:tmpl w:val="D1C64828"/>
    <w:lvl w:ilvl="0" w:tplc="838CFF2C">
      <w:start w:val="1"/>
      <w:numFmt w:val="bullet"/>
      <w:lvlText w:val="-"/>
      <w:lvlJc w:val="left"/>
      <w:pPr>
        <w:ind w:left="786" w:hanging="360"/>
      </w:pPr>
      <w:rPr>
        <w:rFonts w:ascii="Times New Roman" w:eastAsia="TimesNewRomanPSMT"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37" w15:restartNumberingAfterBreak="0">
    <w:nsid w:val="5D525943"/>
    <w:multiLevelType w:val="hybridMultilevel"/>
    <w:tmpl w:val="2344613C"/>
    <w:lvl w:ilvl="0" w:tplc="3AECD384">
      <w:start w:val="1"/>
      <w:numFmt w:val="decimal"/>
      <w:lvlText w:val="%1."/>
      <w:lvlJc w:val="left"/>
      <w:pPr>
        <w:ind w:left="394" w:hanging="360"/>
      </w:pPr>
    </w:lvl>
    <w:lvl w:ilvl="1" w:tplc="04220019">
      <w:start w:val="1"/>
      <w:numFmt w:val="lowerLetter"/>
      <w:lvlText w:val="%2."/>
      <w:lvlJc w:val="left"/>
      <w:pPr>
        <w:ind w:left="1114" w:hanging="360"/>
      </w:pPr>
    </w:lvl>
    <w:lvl w:ilvl="2" w:tplc="0422001B">
      <w:start w:val="1"/>
      <w:numFmt w:val="lowerRoman"/>
      <w:lvlText w:val="%3."/>
      <w:lvlJc w:val="right"/>
      <w:pPr>
        <w:ind w:left="1834" w:hanging="180"/>
      </w:pPr>
    </w:lvl>
    <w:lvl w:ilvl="3" w:tplc="0422000F">
      <w:start w:val="1"/>
      <w:numFmt w:val="decimal"/>
      <w:lvlText w:val="%4."/>
      <w:lvlJc w:val="left"/>
      <w:pPr>
        <w:ind w:left="2554" w:hanging="360"/>
      </w:pPr>
    </w:lvl>
    <w:lvl w:ilvl="4" w:tplc="04220019">
      <w:start w:val="1"/>
      <w:numFmt w:val="lowerLetter"/>
      <w:lvlText w:val="%5."/>
      <w:lvlJc w:val="left"/>
      <w:pPr>
        <w:ind w:left="3274" w:hanging="360"/>
      </w:pPr>
    </w:lvl>
    <w:lvl w:ilvl="5" w:tplc="0422001B">
      <w:start w:val="1"/>
      <w:numFmt w:val="lowerRoman"/>
      <w:lvlText w:val="%6."/>
      <w:lvlJc w:val="right"/>
      <w:pPr>
        <w:ind w:left="3994" w:hanging="180"/>
      </w:pPr>
    </w:lvl>
    <w:lvl w:ilvl="6" w:tplc="0422000F">
      <w:start w:val="1"/>
      <w:numFmt w:val="decimal"/>
      <w:lvlText w:val="%7."/>
      <w:lvlJc w:val="left"/>
      <w:pPr>
        <w:ind w:left="4714" w:hanging="360"/>
      </w:pPr>
    </w:lvl>
    <w:lvl w:ilvl="7" w:tplc="04220019">
      <w:start w:val="1"/>
      <w:numFmt w:val="lowerLetter"/>
      <w:lvlText w:val="%8."/>
      <w:lvlJc w:val="left"/>
      <w:pPr>
        <w:ind w:left="5434" w:hanging="360"/>
      </w:pPr>
    </w:lvl>
    <w:lvl w:ilvl="8" w:tplc="0422001B">
      <w:start w:val="1"/>
      <w:numFmt w:val="lowerRoman"/>
      <w:lvlText w:val="%9."/>
      <w:lvlJc w:val="right"/>
      <w:pPr>
        <w:ind w:left="6154" w:hanging="180"/>
      </w:pPr>
    </w:lvl>
  </w:abstractNum>
  <w:abstractNum w:abstractNumId="38" w15:restartNumberingAfterBreak="0">
    <w:nsid w:val="5E000257"/>
    <w:multiLevelType w:val="hybridMultilevel"/>
    <w:tmpl w:val="A3C652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30E5019"/>
    <w:multiLevelType w:val="multilevel"/>
    <w:tmpl w:val="3FE0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6A72C1"/>
    <w:multiLevelType w:val="multilevel"/>
    <w:tmpl w:val="665E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227EB1"/>
    <w:multiLevelType w:val="hybridMultilevel"/>
    <w:tmpl w:val="9B3E20D6"/>
    <w:lvl w:ilvl="0" w:tplc="49D24DEA">
      <w:start w:val="1"/>
      <w:numFmt w:val="decimal"/>
      <w:lvlText w:val="%1."/>
      <w:lvlJc w:val="left"/>
      <w:pPr>
        <w:ind w:left="720" w:hanging="360"/>
      </w:pPr>
      <w:rPr>
        <w:rFonts w:ascii="Times New Roman" w:hAnsi="Times New Roman" w:hint="default"/>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697E6763"/>
    <w:multiLevelType w:val="multilevel"/>
    <w:tmpl w:val="3776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1273BA"/>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AD73B4"/>
    <w:multiLevelType w:val="hybridMultilevel"/>
    <w:tmpl w:val="225C9C1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638043B"/>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472BC"/>
    <w:multiLevelType w:val="hybridMultilevel"/>
    <w:tmpl w:val="CB483536"/>
    <w:lvl w:ilvl="0" w:tplc="1C566F3C">
      <w:start w:val="3"/>
      <w:numFmt w:val="bullet"/>
      <w:lvlText w:val="-"/>
      <w:lvlJc w:val="left"/>
      <w:pPr>
        <w:ind w:left="644" w:hanging="360"/>
      </w:pPr>
      <w:rPr>
        <w:rFonts w:ascii="Times New Roman" w:eastAsia="Times New Roman" w:hAnsi="Times New Roman" w:cs="Times New Roman" w:hint="default"/>
      </w:rPr>
    </w:lvl>
    <w:lvl w:ilvl="1" w:tplc="20000003" w:tentative="1">
      <w:start w:val="1"/>
      <w:numFmt w:val="bullet"/>
      <w:lvlText w:val="o"/>
      <w:lvlJc w:val="left"/>
      <w:pPr>
        <w:ind w:left="5475" w:hanging="360"/>
      </w:pPr>
      <w:rPr>
        <w:rFonts w:ascii="Courier New" w:hAnsi="Courier New" w:cs="Courier New" w:hint="default"/>
      </w:rPr>
    </w:lvl>
    <w:lvl w:ilvl="2" w:tplc="20000005" w:tentative="1">
      <w:start w:val="1"/>
      <w:numFmt w:val="bullet"/>
      <w:lvlText w:val=""/>
      <w:lvlJc w:val="left"/>
      <w:pPr>
        <w:ind w:left="6195" w:hanging="360"/>
      </w:pPr>
      <w:rPr>
        <w:rFonts w:ascii="Wingdings" w:hAnsi="Wingdings" w:hint="default"/>
      </w:rPr>
    </w:lvl>
    <w:lvl w:ilvl="3" w:tplc="20000001" w:tentative="1">
      <w:start w:val="1"/>
      <w:numFmt w:val="bullet"/>
      <w:lvlText w:val=""/>
      <w:lvlJc w:val="left"/>
      <w:pPr>
        <w:ind w:left="6915" w:hanging="360"/>
      </w:pPr>
      <w:rPr>
        <w:rFonts w:ascii="Symbol" w:hAnsi="Symbol" w:hint="default"/>
      </w:rPr>
    </w:lvl>
    <w:lvl w:ilvl="4" w:tplc="20000003" w:tentative="1">
      <w:start w:val="1"/>
      <w:numFmt w:val="bullet"/>
      <w:lvlText w:val="o"/>
      <w:lvlJc w:val="left"/>
      <w:pPr>
        <w:ind w:left="7635" w:hanging="360"/>
      </w:pPr>
      <w:rPr>
        <w:rFonts w:ascii="Courier New" w:hAnsi="Courier New" w:cs="Courier New" w:hint="default"/>
      </w:rPr>
    </w:lvl>
    <w:lvl w:ilvl="5" w:tplc="20000005" w:tentative="1">
      <w:start w:val="1"/>
      <w:numFmt w:val="bullet"/>
      <w:lvlText w:val=""/>
      <w:lvlJc w:val="left"/>
      <w:pPr>
        <w:ind w:left="8355" w:hanging="360"/>
      </w:pPr>
      <w:rPr>
        <w:rFonts w:ascii="Wingdings" w:hAnsi="Wingdings" w:hint="default"/>
      </w:rPr>
    </w:lvl>
    <w:lvl w:ilvl="6" w:tplc="20000001" w:tentative="1">
      <w:start w:val="1"/>
      <w:numFmt w:val="bullet"/>
      <w:lvlText w:val=""/>
      <w:lvlJc w:val="left"/>
      <w:pPr>
        <w:ind w:left="9075" w:hanging="360"/>
      </w:pPr>
      <w:rPr>
        <w:rFonts w:ascii="Symbol" w:hAnsi="Symbol" w:hint="default"/>
      </w:rPr>
    </w:lvl>
    <w:lvl w:ilvl="7" w:tplc="20000003" w:tentative="1">
      <w:start w:val="1"/>
      <w:numFmt w:val="bullet"/>
      <w:lvlText w:val="o"/>
      <w:lvlJc w:val="left"/>
      <w:pPr>
        <w:ind w:left="9795" w:hanging="360"/>
      </w:pPr>
      <w:rPr>
        <w:rFonts w:ascii="Courier New" w:hAnsi="Courier New" w:cs="Courier New" w:hint="default"/>
      </w:rPr>
    </w:lvl>
    <w:lvl w:ilvl="8" w:tplc="20000005" w:tentative="1">
      <w:start w:val="1"/>
      <w:numFmt w:val="bullet"/>
      <w:lvlText w:val=""/>
      <w:lvlJc w:val="left"/>
      <w:pPr>
        <w:ind w:left="10515" w:hanging="360"/>
      </w:pPr>
      <w:rPr>
        <w:rFonts w:ascii="Wingdings" w:hAnsi="Wingdings" w:hint="default"/>
      </w:rPr>
    </w:lvl>
  </w:abstractNum>
  <w:abstractNum w:abstractNumId="47" w15:restartNumberingAfterBreak="0">
    <w:nsid w:val="7AF31934"/>
    <w:multiLevelType w:val="multilevel"/>
    <w:tmpl w:val="266A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1515F2"/>
    <w:multiLevelType w:val="multilevel"/>
    <w:tmpl w:val="1E24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8F6E7C"/>
    <w:multiLevelType w:val="hybridMultilevel"/>
    <w:tmpl w:val="64A449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827698587">
    <w:abstractNumId w:val="0"/>
  </w:num>
  <w:num w:numId="2" w16cid:durableId="1336492723">
    <w:abstractNumId w:val="19"/>
  </w:num>
  <w:num w:numId="3" w16cid:durableId="15277439">
    <w:abstractNumId w:val="2"/>
  </w:num>
  <w:num w:numId="4" w16cid:durableId="297534620">
    <w:abstractNumId w:val="44"/>
  </w:num>
  <w:num w:numId="5" w16cid:durableId="1631201411">
    <w:abstractNumId w:val="29"/>
  </w:num>
  <w:num w:numId="6" w16cid:durableId="82846575">
    <w:abstractNumId w:val="15"/>
  </w:num>
  <w:num w:numId="7" w16cid:durableId="1110707620">
    <w:abstractNumId w:val="9"/>
  </w:num>
  <w:num w:numId="8" w16cid:durableId="815726870">
    <w:abstractNumId w:val="43"/>
  </w:num>
  <w:num w:numId="9" w16cid:durableId="1465849201">
    <w:abstractNumId w:val="38"/>
  </w:num>
  <w:num w:numId="10" w16cid:durableId="996500684">
    <w:abstractNumId w:val="16"/>
  </w:num>
  <w:num w:numId="11" w16cid:durableId="1270622221">
    <w:abstractNumId w:val="21"/>
  </w:num>
  <w:num w:numId="12" w16cid:durableId="1730886077">
    <w:abstractNumId w:val="11"/>
  </w:num>
  <w:num w:numId="13" w16cid:durableId="1950811936">
    <w:abstractNumId w:val="6"/>
  </w:num>
  <w:num w:numId="14" w16cid:durableId="654140402">
    <w:abstractNumId w:val="35"/>
  </w:num>
  <w:num w:numId="15" w16cid:durableId="1254364488">
    <w:abstractNumId w:val="14"/>
  </w:num>
  <w:num w:numId="16" w16cid:durableId="2013221737">
    <w:abstractNumId w:val="23"/>
  </w:num>
  <w:num w:numId="17" w16cid:durableId="2008704634">
    <w:abstractNumId w:val="49"/>
  </w:num>
  <w:num w:numId="18" w16cid:durableId="604846621">
    <w:abstractNumId w:val="26"/>
  </w:num>
  <w:num w:numId="19" w16cid:durableId="1059675110">
    <w:abstractNumId w:val="4"/>
  </w:num>
  <w:num w:numId="20" w16cid:durableId="733117940">
    <w:abstractNumId w:val="18"/>
  </w:num>
  <w:num w:numId="21" w16cid:durableId="396172876">
    <w:abstractNumId w:val="48"/>
  </w:num>
  <w:num w:numId="22" w16cid:durableId="1239904163">
    <w:abstractNumId w:val="28"/>
  </w:num>
  <w:num w:numId="23" w16cid:durableId="760295594">
    <w:abstractNumId w:val="39"/>
  </w:num>
  <w:num w:numId="24" w16cid:durableId="1349022041">
    <w:abstractNumId w:val="22"/>
  </w:num>
  <w:num w:numId="25" w16cid:durableId="1671717119">
    <w:abstractNumId w:val="32"/>
  </w:num>
  <w:num w:numId="26" w16cid:durableId="414480268">
    <w:abstractNumId w:val="1"/>
  </w:num>
  <w:num w:numId="27" w16cid:durableId="1847556247">
    <w:abstractNumId w:val="5"/>
  </w:num>
  <w:num w:numId="28" w16cid:durableId="1421291445">
    <w:abstractNumId w:val="24"/>
  </w:num>
  <w:num w:numId="29" w16cid:durableId="1245382611">
    <w:abstractNumId w:val="17"/>
  </w:num>
  <w:num w:numId="30" w16cid:durableId="1472870103">
    <w:abstractNumId w:val="40"/>
  </w:num>
  <w:num w:numId="31" w16cid:durableId="1436050938">
    <w:abstractNumId w:val="42"/>
  </w:num>
  <w:num w:numId="32" w16cid:durableId="641733008">
    <w:abstractNumId w:val="47"/>
  </w:num>
  <w:num w:numId="33" w16cid:durableId="1414889196">
    <w:abstractNumId w:val="25"/>
  </w:num>
  <w:num w:numId="34" w16cid:durableId="1359769193">
    <w:abstractNumId w:val="30"/>
  </w:num>
  <w:num w:numId="35" w16cid:durableId="1914659794">
    <w:abstractNumId w:val="33"/>
  </w:num>
  <w:num w:numId="36" w16cid:durableId="916788754">
    <w:abstractNumId w:val="7"/>
  </w:num>
  <w:num w:numId="37" w16cid:durableId="1154299175">
    <w:abstractNumId w:val="3"/>
  </w:num>
  <w:num w:numId="38" w16cid:durableId="1155947338">
    <w:abstractNumId w:val="12"/>
  </w:num>
  <w:num w:numId="39" w16cid:durableId="1305739994">
    <w:abstractNumId w:val="34"/>
  </w:num>
  <w:num w:numId="40" w16cid:durableId="870148614">
    <w:abstractNumId w:val="10"/>
  </w:num>
  <w:num w:numId="41" w16cid:durableId="1973245340">
    <w:abstractNumId w:val="27"/>
  </w:num>
  <w:num w:numId="42" w16cid:durableId="865218329">
    <w:abstractNumId w:val="13"/>
  </w:num>
  <w:num w:numId="43" w16cid:durableId="1143351551">
    <w:abstractNumId w:val="8"/>
  </w:num>
  <w:num w:numId="44" w16cid:durableId="677847409">
    <w:abstractNumId w:val="45"/>
  </w:num>
  <w:num w:numId="45" w16cid:durableId="904417713">
    <w:abstractNumId w:val="31"/>
  </w:num>
  <w:num w:numId="46" w16cid:durableId="1324313967">
    <w:abstractNumId w:val="20"/>
  </w:num>
  <w:num w:numId="47" w16cid:durableId="4139547">
    <w:abstractNumId w:val="9"/>
  </w:num>
  <w:num w:numId="48" w16cid:durableId="150578460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81274038">
    <w:abstractNumId w:val="36"/>
  </w:num>
  <w:num w:numId="50" w16cid:durableId="918559492">
    <w:abstractNumId w:val="46"/>
  </w:num>
  <w:num w:numId="51" w16cid:durableId="14256117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38697444">
    <w:abstractNumId w:val="4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hyphenationZone w:val="425"/>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2D8"/>
    <w:rsid w:val="00000D4C"/>
    <w:rsid w:val="0000182D"/>
    <w:rsid w:val="00001BC1"/>
    <w:rsid w:val="000063FD"/>
    <w:rsid w:val="0001045F"/>
    <w:rsid w:val="000320EE"/>
    <w:rsid w:val="00033914"/>
    <w:rsid w:val="00037A25"/>
    <w:rsid w:val="00040CEB"/>
    <w:rsid w:val="00043C47"/>
    <w:rsid w:val="00046CAF"/>
    <w:rsid w:val="0005306D"/>
    <w:rsid w:val="0005569E"/>
    <w:rsid w:val="0005652D"/>
    <w:rsid w:val="00060C1F"/>
    <w:rsid w:val="00064C9F"/>
    <w:rsid w:val="00080572"/>
    <w:rsid w:val="0008297B"/>
    <w:rsid w:val="00084549"/>
    <w:rsid w:val="0008775E"/>
    <w:rsid w:val="000C352C"/>
    <w:rsid w:val="000C7E02"/>
    <w:rsid w:val="000D3AAB"/>
    <w:rsid w:val="000D3D6D"/>
    <w:rsid w:val="000D6106"/>
    <w:rsid w:val="000E4008"/>
    <w:rsid w:val="000F4A3D"/>
    <w:rsid w:val="000F6D6D"/>
    <w:rsid w:val="00100238"/>
    <w:rsid w:val="0010104B"/>
    <w:rsid w:val="0010753C"/>
    <w:rsid w:val="001105BF"/>
    <w:rsid w:val="00111047"/>
    <w:rsid w:val="00111BA6"/>
    <w:rsid w:val="00112911"/>
    <w:rsid w:val="0011496C"/>
    <w:rsid w:val="0012083D"/>
    <w:rsid w:val="00124D22"/>
    <w:rsid w:val="00135BF9"/>
    <w:rsid w:val="00135ED3"/>
    <w:rsid w:val="00146C43"/>
    <w:rsid w:val="001609FE"/>
    <w:rsid w:val="00160BB1"/>
    <w:rsid w:val="00163554"/>
    <w:rsid w:val="001678D4"/>
    <w:rsid w:val="00177DBA"/>
    <w:rsid w:val="001859F5"/>
    <w:rsid w:val="001B0411"/>
    <w:rsid w:val="001B273B"/>
    <w:rsid w:val="001B42AB"/>
    <w:rsid w:val="001C1693"/>
    <w:rsid w:val="001C4C8C"/>
    <w:rsid w:val="001C5776"/>
    <w:rsid w:val="001C6713"/>
    <w:rsid w:val="001C68B3"/>
    <w:rsid w:val="001C7F76"/>
    <w:rsid w:val="001D3D34"/>
    <w:rsid w:val="001D529B"/>
    <w:rsid w:val="001D59AD"/>
    <w:rsid w:val="001D7D45"/>
    <w:rsid w:val="001E3F96"/>
    <w:rsid w:val="001F1E6F"/>
    <w:rsid w:val="001F67A1"/>
    <w:rsid w:val="00202211"/>
    <w:rsid w:val="00211E81"/>
    <w:rsid w:val="00214DFF"/>
    <w:rsid w:val="00216A9E"/>
    <w:rsid w:val="00223660"/>
    <w:rsid w:val="00223FF6"/>
    <w:rsid w:val="00224A27"/>
    <w:rsid w:val="002269FE"/>
    <w:rsid w:val="00230964"/>
    <w:rsid w:val="00242CA1"/>
    <w:rsid w:val="00244374"/>
    <w:rsid w:val="002603C6"/>
    <w:rsid w:val="0026136B"/>
    <w:rsid w:val="002643A2"/>
    <w:rsid w:val="0026442A"/>
    <w:rsid w:val="002745AA"/>
    <w:rsid w:val="00274834"/>
    <w:rsid w:val="00275EA9"/>
    <w:rsid w:val="00276251"/>
    <w:rsid w:val="00287407"/>
    <w:rsid w:val="002A0D33"/>
    <w:rsid w:val="002A5110"/>
    <w:rsid w:val="002B2D85"/>
    <w:rsid w:val="002B66FE"/>
    <w:rsid w:val="002B7E89"/>
    <w:rsid w:val="002C7BB5"/>
    <w:rsid w:val="002D1888"/>
    <w:rsid w:val="002D2195"/>
    <w:rsid w:val="002F14AF"/>
    <w:rsid w:val="002F3CF9"/>
    <w:rsid w:val="002F6D1D"/>
    <w:rsid w:val="002F74F3"/>
    <w:rsid w:val="0030162B"/>
    <w:rsid w:val="00304AC2"/>
    <w:rsid w:val="00304EFE"/>
    <w:rsid w:val="003054A1"/>
    <w:rsid w:val="00315B1D"/>
    <w:rsid w:val="00316CC0"/>
    <w:rsid w:val="00331F60"/>
    <w:rsid w:val="003321C9"/>
    <w:rsid w:val="00333953"/>
    <w:rsid w:val="0033415E"/>
    <w:rsid w:val="00342504"/>
    <w:rsid w:val="00345B67"/>
    <w:rsid w:val="00360661"/>
    <w:rsid w:val="0036686B"/>
    <w:rsid w:val="00383363"/>
    <w:rsid w:val="0039088F"/>
    <w:rsid w:val="00397F64"/>
    <w:rsid w:val="003A0717"/>
    <w:rsid w:val="003A1EC8"/>
    <w:rsid w:val="003B7A21"/>
    <w:rsid w:val="003C5007"/>
    <w:rsid w:val="003D2272"/>
    <w:rsid w:val="003E020B"/>
    <w:rsid w:val="003E0E40"/>
    <w:rsid w:val="003E20D1"/>
    <w:rsid w:val="003E7429"/>
    <w:rsid w:val="003F7055"/>
    <w:rsid w:val="00402BFC"/>
    <w:rsid w:val="004066E3"/>
    <w:rsid w:val="00410323"/>
    <w:rsid w:val="004114D9"/>
    <w:rsid w:val="004126BA"/>
    <w:rsid w:val="004148B3"/>
    <w:rsid w:val="00422955"/>
    <w:rsid w:val="00436AA5"/>
    <w:rsid w:val="00436C0A"/>
    <w:rsid w:val="0044171C"/>
    <w:rsid w:val="00452D33"/>
    <w:rsid w:val="00455CDB"/>
    <w:rsid w:val="00456035"/>
    <w:rsid w:val="00465BA4"/>
    <w:rsid w:val="004706B5"/>
    <w:rsid w:val="004824D9"/>
    <w:rsid w:val="00496EAC"/>
    <w:rsid w:val="004A51DA"/>
    <w:rsid w:val="004A6DD7"/>
    <w:rsid w:val="004B45CF"/>
    <w:rsid w:val="004B47F8"/>
    <w:rsid w:val="004B4EDD"/>
    <w:rsid w:val="004C4DD6"/>
    <w:rsid w:val="004C5933"/>
    <w:rsid w:val="004D593F"/>
    <w:rsid w:val="004E5FF0"/>
    <w:rsid w:val="004F051F"/>
    <w:rsid w:val="004F16EF"/>
    <w:rsid w:val="004F2811"/>
    <w:rsid w:val="004F40E5"/>
    <w:rsid w:val="004F611F"/>
    <w:rsid w:val="005032C1"/>
    <w:rsid w:val="0050438A"/>
    <w:rsid w:val="00504805"/>
    <w:rsid w:val="00506BA2"/>
    <w:rsid w:val="00507F8D"/>
    <w:rsid w:val="00511629"/>
    <w:rsid w:val="00515DD4"/>
    <w:rsid w:val="00530545"/>
    <w:rsid w:val="005319F4"/>
    <w:rsid w:val="0053394F"/>
    <w:rsid w:val="00534B6B"/>
    <w:rsid w:val="0053554E"/>
    <w:rsid w:val="005411C1"/>
    <w:rsid w:val="0054686C"/>
    <w:rsid w:val="00563BD0"/>
    <w:rsid w:val="00564224"/>
    <w:rsid w:val="00567F4A"/>
    <w:rsid w:val="00574667"/>
    <w:rsid w:val="00582246"/>
    <w:rsid w:val="005A0E71"/>
    <w:rsid w:val="005A13A4"/>
    <w:rsid w:val="005A76A0"/>
    <w:rsid w:val="005B1DB7"/>
    <w:rsid w:val="005C7531"/>
    <w:rsid w:val="005D6187"/>
    <w:rsid w:val="005E75C7"/>
    <w:rsid w:val="005F7201"/>
    <w:rsid w:val="00604256"/>
    <w:rsid w:val="006201D0"/>
    <w:rsid w:val="00624C99"/>
    <w:rsid w:val="00633C26"/>
    <w:rsid w:val="00642753"/>
    <w:rsid w:val="006438AA"/>
    <w:rsid w:val="00647693"/>
    <w:rsid w:val="006547AC"/>
    <w:rsid w:val="00667509"/>
    <w:rsid w:val="00672051"/>
    <w:rsid w:val="0067612F"/>
    <w:rsid w:val="00682904"/>
    <w:rsid w:val="0068416D"/>
    <w:rsid w:val="0069119F"/>
    <w:rsid w:val="0069130D"/>
    <w:rsid w:val="006914F3"/>
    <w:rsid w:val="006A2692"/>
    <w:rsid w:val="006A5B15"/>
    <w:rsid w:val="006B02AA"/>
    <w:rsid w:val="006B4A7B"/>
    <w:rsid w:val="006C5654"/>
    <w:rsid w:val="006D40D0"/>
    <w:rsid w:val="006F228E"/>
    <w:rsid w:val="006F2FA8"/>
    <w:rsid w:val="006F5B88"/>
    <w:rsid w:val="006F7F10"/>
    <w:rsid w:val="0071546D"/>
    <w:rsid w:val="00720A88"/>
    <w:rsid w:val="00725772"/>
    <w:rsid w:val="00736856"/>
    <w:rsid w:val="00741394"/>
    <w:rsid w:val="007474B8"/>
    <w:rsid w:val="00750F8F"/>
    <w:rsid w:val="00752F69"/>
    <w:rsid w:val="007535E1"/>
    <w:rsid w:val="00755C5A"/>
    <w:rsid w:val="00757E66"/>
    <w:rsid w:val="00762BC6"/>
    <w:rsid w:val="00771785"/>
    <w:rsid w:val="00772C51"/>
    <w:rsid w:val="007764EA"/>
    <w:rsid w:val="00782389"/>
    <w:rsid w:val="007853C5"/>
    <w:rsid w:val="007873F4"/>
    <w:rsid w:val="007A5793"/>
    <w:rsid w:val="007A7FDE"/>
    <w:rsid w:val="007B7C86"/>
    <w:rsid w:val="007C6464"/>
    <w:rsid w:val="007D157E"/>
    <w:rsid w:val="007D36CF"/>
    <w:rsid w:val="007E1447"/>
    <w:rsid w:val="007E4B7C"/>
    <w:rsid w:val="007E4E8B"/>
    <w:rsid w:val="007E7C78"/>
    <w:rsid w:val="0080111B"/>
    <w:rsid w:val="00802EB6"/>
    <w:rsid w:val="00803782"/>
    <w:rsid w:val="008042A2"/>
    <w:rsid w:val="0080629C"/>
    <w:rsid w:val="0081062A"/>
    <w:rsid w:val="00822223"/>
    <w:rsid w:val="00822E7D"/>
    <w:rsid w:val="00825802"/>
    <w:rsid w:val="00827D4E"/>
    <w:rsid w:val="0083139C"/>
    <w:rsid w:val="0083284A"/>
    <w:rsid w:val="008465CA"/>
    <w:rsid w:val="0085079F"/>
    <w:rsid w:val="00853C42"/>
    <w:rsid w:val="0086276D"/>
    <w:rsid w:val="00862CF8"/>
    <w:rsid w:val="0088122C"/>
    <w:rsid w:val="00882CF5"/>
    <w:rsid w:val="00885F32"/>
    <w:rsid w:val="008909AB"/>
    <w:rsid w:val="00890C7E"/>
    <w:rsid w:val="008919D3"/>
    <w:rsid w:val="00894637"/>
    <w:rsid w:val="00897856"/>
    <w:rsid w:val="008A0867"/>
    <w:rsid w:val="008A1504"/>
    <w:rsid w:val="008A5854"/>
    <w:rsid w:val="008B25E3"/>
    <w:rsid w:val="008B4886"/>
    <w:rsid w:val="008B64BE"/>
    <w:rsid w:val="008D090F"/>
    <w:rsid w:val="008D3866"/>
    <w:rsid w:val="008D4BC5"/>
    <w:rsid w:val="008E0DDA"/>
    <w:rsid w:val="008E5587"/>
    <w:rsid w:val="008F25C5"/>
    <w:rsid w:val="008F3179"/>
    <w:rsid w:val="00903107"/>
    <w:rsid w:val="0091111F"/>
    <w:rsid w:val="00914487"/>
    <w:rsid w:val="00916AB1"/>
    <w:rsid w:val="00916DE4"/>
    <w:rsid w:val="00923462"/>
    <w:rsid w:val="00926E8F"/>
    <w:rsid w:val="00933D24"/>
    <w:rsid w:val="0093517D"/>
    <w:rsid w:val="009360CD"/>
    <w:rsid w:val="00937FBF"/>
    <w:rsid w:val="00950438"/>
    <w:rsid w:val="00956371"/>
    <w:rsid w:val="00966625"/>
    <w:rsid w:val="00970719"/>
    <w:rsid w:val="00983EAE"/>
    <w:rsid w:val="00990260"/>
    <w:rsid w:val="00992AC9"/>
    <w:rsid w:val="009A1D3B"/>
    <w:rsid w:val="009A3E71"/>
    <w:rsid w:val="009A4877"/>
    <w:rsid w:val="009A4AED"/>
    <w:rsid w:val="009A5CC3"/>
    <w:rsid w:val="009B39BA"/>
    <w:rsid w:val="009B7F6F"/>
    <w:rsid w:val="009C0F4D"/>
    <w:rsid w:val="009D123C"/>
    <w:rsid w:val="009D1A1D"/>
    <w:rsid w:val="009E1D70"/>
    <w:rsid w:val="00A06ED2"/>
    <w:rsid w:val="00A071F7"/>
    <w:rsid w:val="00A12AFB"/>
    <w:rsid w:val="00A208B7"/>
    <w:rsid w:val="00A24753"/>
    <w:rsid w:val="00A3344E"/>
    <w:rsid w:val="00A37A85"/>
    <w:rsid w:val="00A4276C"/>
    <w:rsid w:val="00A5172B"/>
    <w:rsid w:val="00A52C71"/>
    <w:rsid w:val="00A55387"/>
    <w:rsid w:val="00A55C31"/>
    <w:rsid w:val="00A55FE3"/>
    <w:rsid w:val="00A63532"/>
    <w:rsid w:val="00A64640"/>
    <w:rsid w:val="00A67773"/>
    <w:rsid w:val="00A720DC"/>
    <w:rsid w:val="00A76FCC"/>
    <w:rsid w:val="00A770CC"/>
    <w:rsid w:val="00A830F1"/>
    <w:rsid w:val="00A86C1C"/>
    <w:rsid w:val="00A87657"/>
    <w:rsid w:val="00A902FF"/>
    <w:rsid w:val="00A908C7"/>
    <w:rsid w:val="00A92561"/>
    <w:rsid w:val="00A94A23"/>
    <w:rsid w:val="00A9618B"/>
    <w:rsid w:val="00A97BF6"/>
    <w:rsid w:val="00AA3A7A"/>
    <w:rsid w:val="00AA3E59"/>
    <w:rsid w:val="00AA6577"/>
    <w:rsid w:val="00AB3CAF"/>
    <w:rsid w:val="00AB7688"/>
    <w:rsid w:val="00AC07EF"/>
    <w:rsid w:val="00AC1E57"/>
    <w:rsid w:val="00AC2F44"/>
    <w:rsid w:val="00AC5C57"/>
    <w:rsid w:val="00AC5D0D"/>
    <w:rsid w:val="00AD0950"/>
    <w:rsid w:val="00AD0C47"/>
    <w:rsid w:val="00AE1433"/>
    <w:rsid w:val="00AE2C9C"/>
    <w:rsid w:val="00AE3659"/>
    <w:rsid w:val="00AE38A5"/>
    <w:rsid w:val="00AE53F4"/>
    <w:rsid w:val="00AF151F"/>
    <w:rsid w:val="00AF2B1E"/>
    <w:rsid w:val="00AF3EA9"/>
    <w:rsid w:val="00B02282"/>
    <w:rsid w:val="00B05BE1"/>
    <w:rsid w:val="00B15BC3"/>
    <w:rsid w:val="00B2004C"/>
    <w:rsid w:val="00B22C5D"/>
    <w:rsid w:val="00B2372A"/>
    <w:rsid w:val="00B36E16"/>
    <w:rsid w:val="00B50CBB"/>
    <w:rsid w:val="00B5236A"/>
    <w:rsid w:val="00B55D7F"/>
    <w:rsid w:val="00B645DC"/>
    <w:rsid w:val="00B6781A"/>
    <w:rsid w:val="00B70B3B"/>
    <w:rsid w:val="00B720DC"/>
    <w:rsid w:val="00B85788"/>
    <w:rsid w:val="00B86F03"/>
    <w:rsid w:val="00B87D9A"/>
    <w:rsid w:val="00B974C5"/>
    <w:rsid w:val="00B97C7F"/>
    <w:rsid w:val="00BA5FCF"/>
    <w:rsid w:val="00BB0544"/>
    <w:rsid w:val="00BB0D7B"/>
    <w:rsid w:val="00BD0413"/>
    <w:rsid w:val="00BD0E69"/>
    <w:rsid w:val="00BD0EE7"/>
    <w:rsid w:val="00BD1326"/>
    <w:rsid w:val="00BD2BF9"/>
    <w:rsid w:val="00BD30BF"/>
    <w:rsid w:val="00BE1DA7"/>
    <w:rsid w:val="00BE3101"/>
    <w:rsid w:val="00BE5DA4"/>
    <w:rsid w:val="00BE5EC7"/>
    <w:rsid w:val="00BE7CF9"/>
    <w:rsid w:val="00BE7DF9"/>
    <w:rsid w:val="00C00378"/>
    <w:rsid w:val="00C00FC5"/>
    <w:rsid w:val="00C0383E"/>
    <w:rsid w:val="00C05086"/>
    <w:rsid w:val="00C07D11"/>
    <w:rsid w:val="00C123CB"/>
    <w:rsid w:val="00C12CDD"/>
    <w:rsid w:val="00C221B7"/>
    <w:rsid w:val="00C2406E"/>
    <w:rsid w:val="00C25CCB"/>
    <w:rsid w:val="00C270D2"/>
    <w:rsid w:val="00C34491"/>
    <w:rsid w:val="00C36AAD"/>
    <w:rsid w:val="00C42765"/>
    <w:rsid w:val="00C4366E"/>
    <w:rsid w:val="00C533D7"/>
    <w:rsid w:val="00C61EB3"/>
    <w:rsid w:val="00C651F8"/>
    <w:rsid w:val="00C739F5"/>
    <w:rsid w:val="00C77CB7"/>
    <w:rsid w:val="00C802D1"/>
    <w:rsid w:val="00C804CC"/>
    <w:rsid w:val="00C964DB"/>
    <w:rsid w:val="00CA041C"/>
    <w:rsid w:val="00CA5613"/>
    <w:rsid w:val="00CA79D0"/>
    <w:rsid w:val="00CB05E5"/>
    <w:rsid w:val="00CB1687"/>
    <w:rsid w:val="00CB4D54"/>
    <w:rsid w:val="00CC00E5"/>
    <w:rsid w:val="00CC3DBE"/>
    <w:rsid w:val="00CE33BA"/>
    <w:rsid w:val="00CF5312"/>
    <w:rsid w:val="00D06D27"/>
    <w:rsid w:val="00D0792C"/>
    <w:rsid w:val="00D230CC"/>
    <w:rsid w:val="00D341E6"/>
    <w:rsid w:val="00D35108"/>
    <w:rsid w:val="00D44F8B"/>
    <w:rsid w:val="00D457B0"/>
    <w:rsid w:val="00D53EBE"/>
    <w:rsid w:val="00D55362"/>
    <w:rsid w:val="00D57F21"/>
    <w:rsid w:val="00D64D56"/>
    <w:rsid w:val="00D6596E"/>
    <w:rsid w:val="00D675B3"/>
    <w:rsid w:val="00D91144"/>
    <w:rsid w:val="00D96BB2"/>
    <w:rsid w:val="00DA110C"/>
    <w:rsid w:val="00DA3B0B"/>
    <w:rsid w:val="00DA6056"/>
    <w:rsid w:val="00DB14E6"/>
    <w:rsid w:val="00DB5018"/>
    <w:rsid w:val="00DB52D9"/>
    <w:rsid w:val="00DB72D8"/>
    <w:rsid w:val="00DC27FB"/>
    <w:rsid w:val="00DC2B98"/>
    <w:rsid w:val="00DC6A1E"/>
    <w:rsid w:val="00DD3677"/>
    <w:rsid w:val="00DE035B"/>
    <w:rsid w:val="00DE4DAF"/>
    <w:rsid w:val="00DE58F4"/>
    <w:rsid w:val="00E02C93"/>
    <w:rsid w:val="00E0624A"/>
    <w:rsid w:val="00E1171F"/>
    <w:rsid w:val="00E4448F"/>
    <w:rsid w:val="00E462AE"/>
    <w:rsid w:val="00E5446A"/>
    <w:rsid w:val="00E5686C"/>
    <w:rsid w:val="00E56E65"/>
    <w:rsid w:val="00E63363"/>
    <w:rsid w:val="00E72249"/>
    <w:rsid w:val="00E74039"/>
    <w:rsid w:val="00EA252D"/>
    <w:rsid w:val="00EA3EC0"/>
    <w:rsid w:val="00EB2E61"/>
    <w:rsid w:val="00EB3688"/>
    <w:rsid w:val="00ED1111"/>
    <w:rsid w:val="00ED5FEE"/>
    <w:rsid w:val="00ED7AF5"/>
    <w:rsid w:val="00EE3FC3"/>
    <w:rsid w:val="00EE4DAC"/>
    <w:rsid w:val="00EE5B19"/>
    <w:rsid w:val="00EE72F5"/>
    <w:rsid w:val="00EF5D20"/>
    <w:rsid w:val="00EF6BF2"/>
    <w:rsid w:val="00F0578F"/>
    <w:rsid w:val="00F05BB2"/>
    <w:rsid w:val="00F14A8D"/>
    <w:rsid w:val="00F36D20"/>
    <w:rsid w:val="00F45024"/>
    <w:rsid w:val="00F46ADE"/>
    <w:rsid w:val="00F5169E"/>
    <w:rsid w:val="00F67715"/>
    <w:rsid w:val="00F82E91"/>
    <w:rsid w:val="00F86694"/>
    <w:rsid w:val="00F932EF"/>
    <w:rsid w:val="00F95251"/>
    <w:rsid w:val="00FA0F12"/>
    <w:rsid w:val="00FB1DE1"/>
    <w:rsid w:val="00FB44D0"/>
    <w:rsid w:val="00FB7195"/>
    <w:rsid w:val="00FB71AA"/>
    <w:rsid w:val="00FC7F37"/>
    <w:rsid w:val="00FD0673"/>
    <w:rsid w:val="00FD09F6"/>
    <w:rsid w:val="00FD1CD3"/>
    <w:rsid w:val="00FE1011"/>
    <w:rsid w:val="00FE7B13"/>
    <w:rsid w:val="00FF72F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2CED5"/>
  <w15:docId w15:val="{7C1F06BC-77FF-4001-A309-D4C159E92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F611F"/>
    <w:rPr>
      <w:color w:val="000000"/>
    </w:rPr>
  </w:style>
  <w:style w:type="paragraph" w:styleId="1">
    <w:name w:val="heading 1"/>
    <w:basedOn w:val="a"/>
    <w:next w:val="a"/>
    <w:link w:val="10"/>
    <w:qFormat/>
    <w:rsid w:val="003C5007"/>
    <w:pPr>
      <w:keepNext/>
      <w:keepLines/>
      <w:widowControl/>
      <w:spacing w:before="480" w:line="276" w:lineRule="auto"/>
      <w:outlineLvl w:val="0"/>
    </w:pPr>
    <w:rPr>
      <w:rFonts w:asciiTheme="majorHAnsi" w:eastAsiaTheme="majorEastAsia" w:hAnsiTheme="majorHAnsi" w:cstheme="majorBidi"/>
      <w:b/>
      <w:bCs/>
      <w:color w:val="2E74B5" w:themeColor="accent1" w:themeShade="BF"/>
      <w:sz w:val="28"/>
      <w:szCs w:val="28"/>
      <w:lang w:eastAsia="en-US" w:bidi="ar-SA"/>
    </w:rPr>
  </w:style>
  <w:style w:type="paragraph" w:styleId="2">
    <w:name w:val="heading 2"/>
    <w:basedOn w:val="a"/>
    <w:next w:val="a"/>
    <w:link w:val="20"/>
    <w:uiPriority w:val="9"/>
    <w:unhideWhenUsed/>
    <w:qFormat/>
    <w:rsid w:val="001859F5"/>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3C5007"/>
    <w:pPr>
      <w:keepNext/>
      <w:keepLines/>
      <w:widowControl/>
      <w:spacing w:before="200" w:line="276" w:lineRule="auto"/>
      <w:outlineLvl w:val="2"/>
    </w:pPr>
    <w:rPr>
      <w:rFonts w:asciiTheme="majorHAnsi" w:eastAsiaTheme="majorEastAsia" w:hAnsiTheme="majorHAnsi" w:cstheme="majorBidi"/>
      <w:b/>
      <w:bCs/>
      <w:color w:val="5B9BD5" w:themeColor="accent1"/>
      <w:sz w:val="22"/>
      <w:szCs w:val="22"/>
      <w:lang w:eastAsia="en-US" w:bidi="ar-SA"/>
    </w:rPr>
  </w:style>
  <w:style w:type="paragraph" w:styleId="4">
    <w:name w:val="heading 4"/>
    <w:basedOn w:val="a"/>
    <w:next w:val="a"/>
    <w:link w:val="40"/>
    <w:unhideWhenUsed/>
    <w:qFormat/>
    <w:rsid w:val="003C5007"/>
    <w:pPr>
      <w:keepNext/>
      <w:keepLines/>
      <w:widowControl/>
      <w:spacing w:before="200" w:line="276" w:lineRule="auto"/>
      <w:outlineLvl w:val="3"/>
    </w:pPr>
    <w:rPr>
      <w:rFonts w:asciiTheme="majorHAnsi" w:eastAsiaTheme="majorEastAsia" w:hAnsiTheme="majorHAnsi" w:cstheme="majorBidi"/>
      <w:b/>
      <w:bCs/>
      <w:i/>
      <w:iCs/>
      <w:color w:val="5B9BD5" w:themeColor="accent1"/>
      <w:sz w:val="22"/>
      <w:szCs w:val="22"/>
      <w:lang w:val="ru-RU" w:eastAsia="en-US" w:bidi="ar-SA"/>
    </w:rPr>
  </w:style>
  <w:style w:type="paragraph" w:styleId="5">
    <w:name w:val="heading 5"/>
    <w:basedOn w:val="a"/>
    <w:next w:val="a"/>
    <w:link w:val="50"/>
    <w:qFormat/>
    <w:rsid w:val="009A3E71"/>
    <w:pPr>
      <w:keepNext/>
      <w:widowControl/>
      <w:ind w:firstLine="567"/>
      <w:jc w:val="center"/>
      <w:outlineLvl w:val="4"/>
    </w:pPr>
    <w:rPr>
      <w:rFonts w:ascii="Courier New" w:eastAsia="Times New Roman" w:hAnsi="Courier New" w:cs="Times New Roman"/>
      <w:b/>
      <w:color w:val="auto"/>
      <w:sz w:val="28"/>
      <w:szCs w:val="20"/>
      <w:lang w:eastAsia="ru-RU" w:bidi="ar-SA"/>
    </w:rPr>
  </w:style>
  <w:style w:type="paragraph" w:styleId="6">
    <w:name w:val="heading 6"/>
    <w:basedOn w:val="a"/>
    <w:next w:val="a"/>
    <w:link w:val="60"/>
    <w:uiPriority w:val="9"/>
    <w:qFormat/>
    <w:rsid w:val="003C5007"/>
    <w:pPr>
      <w:widowControl/>
      <w:spacing w:before="240" w:after="60"/>
      <w:outlineLvl w:val="5"/>
    </w:pPr>
    <w:rPr>
      <w:rFonts w:ascii="Times New Roman" w:eastAsia="Times New Roman" w:hAnsi="Times New Roman" w:cs="Times New Roman"/>
      <w:b/>
      <w:bCs/>
      <w:color w:val="auto"/>
      <w:sz w:val="22"/>
      <w:szCs w:val="22"/>
      <w:lang w:val="ru-RU" w:eastAsia="ru-RU" w:bidi="ar-SA"/>
    </w:rPr>
  </w:style>
  <w:style w:type="paragraph" w:styleId="8">
    <w:name w:val="heading 8"/>
    <w:basedOn w:val="a"/>
    <w:next w:val="a"/>
    <w:link w:val="80"/>
    <w:qFormat/>
    <w:rsid w:val="009A3E71"/>
    <w:pPr>
      <w:keepNext/>
      <w:widowControl/>
      <w:jc w:val="center"/>
      <w:outlineLvl w:val="7"/>
    </w:pPr>
    <w:rPr>
      <w:rFonts w:ascii="Times New Roman" w:eastAsia="Times New Roman" w:hAnsi="Times New Roman" w:cs="Times New Roman"/>
      <w:b/>
      <w:color w:val="auto"/>
      <w:szCs w:val="20"/>
      <w:lang w:eastAsia="ru-RU" w:bidi="ar-SA"/>
    </w:rPr>
  </w:style>
  <w:style w:type="paragraph" w:styleId="9">
    <w:name w:val="heading 9"/>
    <w:basedOn w:val="a"/>
    <w:next w:val="a"/>
    <w:link w:val="90"/>
    <w:semiHidden/>
    <w:unhideWhenUsed/>
    <w:qFormat/>
    <w:rsid w:val="00AC07EF"/>
    <w:pPr>
      <w:widowControl/>
      <w:spacing w:before="240" w:after="60"/>
      <w:outlineLvl w:val="8"/>
    </w:pPr>
    <w:rPr>
      <w:rFonts w:ascii="Cambria" w:eastAsia="Times New Roman" w:hAnsi="Cambria" w:cs="Times New Roman"/>
      <w:color w:val="auto"/>
      <w:sz w:val="22"/>
      <w:szCs w:val="22"/>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F611F"/>
    <w:rPr>
      <w:color w:val="0066CC"/>
      <w:u w:val="single"/>
    </w:rPr>
  </w:style>
  <w:style w:type="character" w:customStyle="1" w:styleId="11">
    <w:name w:val="Заголовок №1_"/>
    <w:basedOn w:val="a0"/>
    <w:link w:val="12"/>
    <w:rsid w:val="004F611F"/>
    <w:rPr>
      <w:rFonts w:ascii="Times New Roman" w:eastAsia="Times New Roman" w:hAnsi="Times New Roman" w:cs="Times New Roman"/>
      <w:b/>
      <w:bCs/>
      <w:i w:val="0"/>
      <w:iCs w:val="0"/>
      <w:smallCaps w:val="0"/>
      <w:strike w:val="0"/>
      <w:spacing w:val="-10"/>
      <w:sz w:val="26"/>
      <w:szCs w:val="26"/>
      <w:u w:val="none"/>
    </w:rPr>
  </w:style>
  <w:style w:type="character" w:customStyle="1" w:styleId="31">
    <w:name w:val="Основной текст (3)_"/>
    <w:basedOn w:val="a0"/>
    <w:link w:val="32"/>
    <w:rsid w:val="004F611F"/>
    <w:rPr>
      <w:rFonts w:ascii="Times New Roman" w:eastAsia="Times New Roman" w:hAnsi="Times New Roman" w:cs="Times New Roman"/>
      <w:b/>
      <w:bCs/>
      <w:i w:val="0"/>
      <w:iCs w:val="0"/>
      <w:smallCaps w:val="0"/>
      <w:strike w:val="0"/>
      <w:u w:val="none"/>
    </w:rPr>
  </w:style>
  <w:style w:type="character" w:customStyle="1" w:styleId="21">
    <w:name w:val="Основной текст (2)_"/>
    <w:basedOn w:val="a0"/>
    <w:link w:val="22"/>
    <w:uiPriority w:val="99"/>
    <w:rsid w:val="004F611F"/>
    <w:rPr>
      <w:rFonts w:ascii="Times New Roman" w:eastAsia="Times New Roman" w:hAnsi="Times New Roman" w:cs="Times New Roman"/>
      <w:b w:val="0"/>
      <w:bCs w:val="0"/>
      <w:i w:val="0"/>
      <w:iCs w:val="0"/>
      <w:smallCaps w:val="0"/>
      <w:strike w:val="0"/>
      <w:u w:val="none"/>
    </w:rPr>
  </w:style>
  <w:style w:type="character" w:customStyle="1" w:styleId="23">
    <w:name w:val="Основной текст (2) + Полужирный"/>
    <w:basedOn w:val="21"/>
    <w:rsid w:val="004F611F"/>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4">
    <w:name w:val="Основной текст (2)"/>
    <w:basedOn w:val="21"/>
    <w:rsid w:val="004F611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5">
    <w:name w:val="Основной текст (2) + Курсив"/>
    <w:basedOn w:val="21"/>
    <w:uiPriority w:val="99"/>
    <w:rsid w:val="004F611F"/>
    <w:rPr>
      <w:rFonts w:ascii="Times New Roman" w:eastAsia="Times New Roman" w:hAnsi="Times New Roman" w:cs="Times New Roman"/>
      <w:b w:val="0"/>
      <w:bCs w:val="0"/>
      <w:i/>
      <w:iCs/>
      <w:smallCaps w:val="0"/>
      <w:strike w:val="0"/>
      <w:color w:val="000000"/>
      <w:spacing w:val="0"/>
      <w:w w:val="100"/>
      <w:position w:val="0"/>
      <w:sz w:val="24"/>
      <w:szCs w:val="24"/>
      <w:u w:val="none"/>
      <w:lang w:val="uk-UA" w:eastAsia="uk-UA" w:bidi="uk-UA"/>
    </w:rPr>
  </w:style>
  <w:style w:type="character" w:customStyle="1" w:styleId="26">
    <w:name w:val="Основной текст (2)"/>
    <w:basedOn w:val="21"/>
    <w:rsid w:val="004F611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CordiaUPC22pt">
    <w:name w:val="Основной текст (2) + CordiaUPC;22 pt;Полужирный"/>
    <w:basedOn w:val="21"/>
    <w:rsid w:val="004F611F"/>
    <w:rPr>
      <w:rFonts w:ascii="CordiaUPC" w:eastAsia="CordiaUPC" w:hAnsi="CordiaUPC" w:cs="CordiaUPC"/>
      <w:b/>
      <w:bCs/>
      <w:i w:val="0"/>
      <w:iCs w:val="0"/>
      <w:smallCaps w:val="0"/>
      <w:strike w:val="0"/>
      <w:color w:val="000000"/>
      <w:spacing w:val="0"/>
      <w:w w:val="100"/>
      <w:position w:val="0"/>
      <w:sz w:val="44"/>
      <w:szCs w:val="44"/>
      <w:u w:val="none"/>
      <w:lang w:val="uk-UA" w:eastAsia="uk-UA" w:bidi="uk-UA"/>
    </w:rPr>
  </w:style>
  <w:style w:type="character" w:customStyle="1" w:styleId="a4">
    <w:name w:val="Колонтитул_"/>
    <w:basedOn w:val="a0"/>
    <w:link w:val="a5"/>
    <w:rsid w:val="004F611F"/>
    <w:rPr>
      <w:rFonts w:ascii="Times New Roman" w:eastAsia="Times New Roman" w:hAnsi="Times New Roman" w:cs="Times New Roman"/>
      <w:b w:val="0"/>
      <w:bCs w:val="0"/>
      <w:i w:val="0"/>
      <w:iCs w:val="0"/>
      <w:smallCaps w:val="0"/>
      <w:strike w:val="0"/>
      <w:u w:val="none"/>
    </w:rPr>
  </w:style>
  <w:style w:type="character" w:customStyle="1" w:styleId="a6">
    <w:name w:val="Сноска_"/>
    <w:basedOn w:val="a0"/>
    <w:link w:val="a7"/>
    <w:rsid w:val="004F611F"/>
    <w:rPr>
      <w:rFonts w:ascii="Times New Roman" w:eastAsia="Times New Roman" w:hAnsi="Times New Roman" w:cs="Times New Roman"/>
      <w:b w:val="0"/>
      <w:bCs w:val="0"/>
      <w:i w:val="0"/>
      <w:iCs w:val="0"/>
      <w:smallCaps w:val="0"/>
      <w:strike w:val="0"/>
      <w:u w:val="none"/>
    </w:rPr>
  </w:style>
  <w:style w:type="paragraph" w:customStyle="1" w:styleId="12">
    <w:name w:val="Заголовок №1"/>
    <w:basedOn w:val="a"/>
    <w:link w:val="11"/>
    <w:rsid w:val="004F611F"/>
    <w:pPr>
      <w:shd w:val="clear" w:color="auto" w:fill="FFFFFF"/>
      <w:spacing w:after="60" w:line="0" w:lineRule="atLeast"/>
      <w:jc w:val="right"/>
      <w:outlineLvl w:val="0"/>
    </w:pPr>
    <w:rPr>
      <w:rFonts w:ascii="Times New Roman" w:eastAsia="Times New Roman" w:hAnsi="Times New Roman" w:cs="Times New Roman"/>
      <w:b/>
      <w:bCs/>
      <w:spacing w:val="-10"/>
      <w:sz w:val="26"/>
      <w:szCs w:val="26"/>
    </w:rPr>
  </w:style>
  <w:style w:type="paragraph" w:customStyle="1" w:styleId="32">
    <w:name w:val="Основной текст (3)"/>
    <w:basedOn w:val="a"/>
    <w:link w:val="31"/>
    <w:uiPriority w:val="99"/>
    <w:rsid w:val="004F611F"/>
    <w:pPr>
      <w:shd w:val="clear" w:color="auto" w:fill="FFFFFF"/>
      <w:spacing w:line="298" w:lineRule="exact"/>
      <w:ind w:hanging="340"/>
    </w:pPr>
    <w:rPr>
      <w:rFonts w:ascii="Times New Roman" w:eastAsia="Times New Roman" w:hAnsi="Times New Roman" w:cs="Times New Roman"/>
      <w:b/>
      <w:bCs/>
    </w:rPr>
  </w:style>
  <w:style w:type="paragraph" w:customStyle="1" w:styleId="22">
    <w:name w:val="Основной текст (2)"/>
    <w:basedOn w:val="a"/>
    <w:link w:val="21"/>
    <w:uiPriority w:val="99"/>
    <w:rsid w:val="004F611F"/>
    <w:pPr>
      <w:shd w:val="clear" w:color="auto" w:fill="FFFFFF"/>
      <w:spacing w:after="240" w:line="298" w:lineRule="exact"/>
      <w:ind w:hanging="400"/>
    </w:pPr>
    <w:rPr>
      <w:rFonts w:ascii="Times New Roman" w:eastAsia="Times New Roman" w:hAnsi="Times New Roman" w:cs="Times New Roman"/>
    </w:rPr>
  </w:style>
  <w:style w:type="paragraph" w:customStyle="1" w:styleId="a5">
    <w:name w:val="Колонтитул"/>
    <w:basedOn w:val="a"/>
    <w:link w:val="a4"/>
    <w:rsid w:val="004F611F"/>
    <w:pPr>
      <w:shd w:val="clear" w:color="auto" w:fill="FFFFFF"/>
      <w:spacing w:line="0" w:lineRule="atLeast"/>
    </w:pPr>
    <w:rPr>
      <w:rFonts w:ascii="Times New Roman" w:eastAsia="Times New Roman" w:hAnsi="Times New Roman" w:cs="Times New Roman"/>
    </w:rPr>
  </w:style>
  <w:style w:type="paragraph" w:customStyle="1" w:styleId="a7">
    <w:name w:val="Сноска"/>
    <w:basedOn w:val="a"/>
    <w:link w:val="a6"/>
    <w:rsid w:val="004F611F"/>
    <w:pPr>
      <w:shd w:val="clear" w:color="auto" w:fill="FFFFFF"/>
      <w:spacing w:line="283" w:lineRule="exact"/>
      <w:ind w:firstLine="560"/>
    </w:pPr>
    <w:rPr>
      <w:rFonts w:ascii="Times New Roman" w:eastAsia="Times New Roman" w:hAnsi="Times New Roman" w:cs="Times New Roman"/>
    </w:rPr>
  </w:style>
  <w:style w:type="table" w:styleId="a8">
    <w:name w:val="Table Grid"/>
    <w:basedOn w:val="a1"/>
    <w:rsid w:val="00EA2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A252D"/>
    <w:pPr>
      <w:ind w:left="720"/>
      <w:contextualSpacing/>
    </w:pPr>
  </w:style>
  <w:style w:type="paragraph" w:styleId="aa">
    <w:name w:val="Body Text Indent"/>
    <w:basedOn w:val="a"/>
    <w:link w:val="ab"/>
    <w:uiPriority w:val="99"/>
    <w:rsid w:val="00BA5FCF"/>
    <w:pPr>
      <w:widowControl/>
      <w:spacing w:line="360" w:lineRule="auto"/>
      <w:ind w:right="999" w:firstLine="720"/>
      <w:jc w:val="both"/>
    </w:pPr>
    <w:rPr>
      <w:rFonts w:ascii="Times New Roman" w:eastAsia="Times New Roman" w:hAnsi="Times New Roman" w:cs="Times New Roman"/>
      <w:color w:val="auto"/>
      <w:sz w:val="28"/>
      <w:lang w:eastAsia="ru-RU" w:bidi="ar-SA"/>
    </w:rPr>
  </w:style>
  <w:style w:type="character" w:customStyle="1" w:styleId="ab">
    <w:name w:val="Основной текст с отступом Знак"/>
    <w:basedOn w:val="a0"/>
    <w:link w:val="aa"/>
    <w:uiPriority w:val="99"/>
    <w:rsid w:val="00BA5FCF"/>
    <w:rPr>
      <w:rFonts w:ascii="Times New Roman" w:eastAsia="Times New Roman" w:hAnsi="Times New Roman" w:cs="Times New Roman"/>
      <w:sz w:val="28"/>
      <w:lang w:eastAsia="ru-RU" w:bidi="ar-SA"/>
    </w:rPr>
  </w:style>
  <w:style w:type="paragraph" w:styleId="ac">
    <w:name w:val="Balloon Text"/>
    <w:basedOn w:val="a"/>
    <w:link w:val="ad"/>
    <w:unhideWhenUsed/>
    <w:rsid w:val="00202211"/>
    <w:rPr>
      <w:rFonts w:ascii="Segoe UI" w:hAnsi="Segoe UI" w:cs="Segoe UI"/>
      <w:sz w:val="18"/>
      <w:szCs w:val="18"/>
    </w:rPr>
  </w:style>
  <w:style w:type="character" w:customStyle="1" w:styleId="ad">
    <w:name w:val="Текст выноски Знак"/>
    <w:basedOn w:val="a0"/>
    <w:link w:val="ac"/>
    <w:rsid w:val="00202211"/>
    <w:rPr>
      <w:rFonts w:ascii="Segoe UI" w:hAnsi="Segoe UI" w:cs="Segoe UI"/>
      <w:color w:val="000000"/>
      <w:sz w:val="18"/>
      <w:szCs w:val="18"/>
    </w:rPr>
  </w:style>
  <w:style w:type="paragraph" w:customStyle="1" w:styleId="TableParagraph">
    <w:name w:val="Table Paragraph"/>
    <w:basedOn w:val="a"/>
    <w:uiPriority w:val="1"/>
    <w:qFormat/>
    <w:rsid w:val="001C1693"/>
    <w:pPr>
      <w:autoSpaceDE w:val="0"/>
      <w:autoSpaceDN w:val="0"/>
    </w:pPr>
    <w:rPr>
      <w:rFonts w:ascii="Times New Roman" w:eastAsia="Times New Roman" w:hAnsi="Times New Roman" w:cs="Times New Roman"/>
      <w:color w:val="auto"/>
      <w:sz w:val="22"/>
      <w:szCs w:val="22"/>
    </w:rPr>
  </w:style>
  <w:style w:type="paragraph" w:styleId="27">
    <w:name w:val="Body Text Indent 2"/>
    <w:basedOn w:val="a"/>
    <w:link w:val="28"/>
    <w:uiPriority w:val="99"/>
    <w:rsid w:val="001609FE"/>
    <w:pPr>
      <w:widowControl/>
      <w:ind w:firstLine="567"/>
    </w:pPr>
    <w:rPr>
      <w:rFonts w:ascii="Times New Roman" w:eastAsia="Times New Roman" w:hAnsi="Times New Roman" w:cs="Times New Roman"/>
      <w:color w:val="auto"/>
      <w:sz w:val="28"/>
      <w:szCs w:val="20"/>
      <w:lang w:eastAsia="ru-RU" w:bidi="ar-SA"/>
    </w:rPr>
  </w:style>
  <w:style w:type="character" w:customStyle="1" w:styleId="28">
    <w:name w:val="Основной текст с отступом 2 Знак"/>
    <w:basedOn w:val="a0"/>
    <w:link w:val="27"/>
    <w:uiPriority w:val="99"/>
    <w:rsid w:val="001609FE"/>
    <w:rPr>
      <w:rFonts w:ascii="Times New Roman" w:eastAsia="Times New Roman" w:hAnsi="Times New Roman" w:cs="Times New Roman"/>
      <w:sz w:val="28"/>
      <w:szCs w:val="20"/>
      <w:lang w:eastAsia="ru-RU" w:bidi="ar-SA"/>
    </w:rPr>
  </w:style>
  <w:style w:type="paragraph" w:styleId="ae">
    <w:name w:val="Body Text"/>
    <w:basedOn w:val="a"/>
    <w:link w:val="af"/>
    <w:rsid w:val="001609FE"/>
    <w:pPr>
      <w:widowControl/>
      <w:jc w:val="both"/>
    </w:pPr>
    <w:rPr>
      <w:rFonts w:ascii="Times New Roman" w:eastAsia="Times New Roman" w:hAnsi="Times New Roman" w:cs="Times New Roman"/>
      <w:color w:val="auto"/>
      <w:sz w:val="28"/>
      <w:szCs w:val="20"/>
      <w:lang w:eastAsia="ru-RU" w:bidi="ar-SA"/>
    </w:rPr>
  </w:style>
  <w:style w:type="character" w:customStyle="1" w:styleId="af">
    <w:name w:val="Основной текст Знак"/>
    <w:basedOn w:val="a0"/>
    <w:link w:val="ae"/>
    <w:rsid w:val="001609FE"/>
    <w:rPr>
      <w:rFonts w:ascii="Times New Roman" w:eastAsia="Times New Roman" w:hAnsi="Times New Roman" w:cs="Times New Roman"/>
      <w:sz w:val="28"/>
      <w:szCs w:val="20"/>
      <w:lang w:eastAsia="ru-RU" w:bidi="ar-SA"/>
    </w:rPr>
  </w:style>
  <w:style w:type="character" w:styleId="af0">
    <w:name w:val="FollowedHyperlink"/>
    <w:basedOn w:val="a0"/>
    <w:uiPriority w:val="99"/>
    <w:unhideWhenUsed/>
    <w:rsid w:val="002A5110"/>
    <w:rPr>
      <w:color w:val="954F72" w:themeColor="followedHyperlink"/>
      <w:u w:val="single"/>
    </w:rPr>
  </w:style>
  <w:style w:type="paragraph" w:customStyle="1" w:styleId="ListParagraph1">
    <w:name w:val="List Paragraph1"/>
    <w:basedOn w:val="a"/>
    <w:uiPriority w:val="99"/>
    <w:rsid w:val="00B86F03"/>
    <w:pPr>
      <w:widowControl/>
      <w:ind w:left="720"/>
      <w:contextualSpacing/>
    </w:pPr>
    <w:rPr>
      <w:rFonts w:ascii="Times New Roman" w:eastAsia="Calibri" w:hAnsi="Times New Roman" w:cs="Times New Roman"/>
      <w:color w:val="auto"/>
      <w:lang w:val="ru-RU" w:eastAsia="ru-RU" w:bidi="ar-SA"/>
    </w:rPr>
  </w:style>
  <w:style w:type="paragraph" w:customStyle="1" w:styleId="13">
    <w:name w:val="Абзац списку1"/>
    <w:basedOn w:val="a"/>
    <w:qFormat/>
    <w:rsid w:val="00EB2E61"/>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paragraph" w:customStyle="1" w:styleId="Default">
    <w:name w:val="Default"/>
    <w:link w:val="Default0"/>
    <w:rsid w:val="00EB2E61"/>
    <w:pPr>
      <w:widowControl/>
      <w:autoSpaceDE w:val="0"/>
      <w:autoSpaceDN w:val="0"/>
      <w:adjustRightInd w:val="0"/>
    </w:pPr>
    <w:rPr>
      <w:rFonts w:ascii="Times New Roman" w:eastAsiaTheme="minorEastAsia" w:hAnsi="Times New Roman" w:cs="Times New Roman"/>
      <w:color w:val="000000"/>
      <w:lang w:val="ru-RU" w:eastAsia="ru-RU" w:bidi="ar-SA"/>
    </w:rPr>
  </w:style>
  <w:style w:type="character" w:customStyle="1" w:styleId="29">
    <w:name w:val="Основной текст (2) + Не полужирный"/>
    <w:basedOn w:val="21"/>
    <w:rsid w:val="009C0F4D"/>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3TimesNewRoman14pt">
    <w:name w:val="Заголовок №2 (3) + Times New Roman;14 pt"/>
    <w:basedOn w:val="a0"/>
    <w:rsid w:val="009C0F4D"/>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50">
    <w:name w:val="Заголовок 5 Знак"/>
    <w:basedOn w:val="a0"/>
    <w:link w:val="5"/>
    <w:rsid w:val="009A3E71"/>
    <w:rPr>
      <w:rFonts w:ascii="Courier New" w:eastAsia="Times New Roman" w:hAnsi="Courier New" w:cs="Times New Roman"/>
      <w:b/>
      <w:sz w:val="28"/>
      <w:szCs w:val="20"/>
      <w:lang w:eastAsia="ru-RU" w:bidi="ar-SA"/>
    </w:rPr>
  </w:style>
  <w:style w:type="character" w:customStyle="1" w:styleId="80">
    <w:name w:val="Заголовок 8 Знак"/>
    <w:basedOn w:val="a0"/>
    <w:link w:val="8"/>
    <w:rsid w:val="009A3E71"/>
    <w:rPr>
      <w:rFonts w:ascii="Times New Roman" w:eastAsia="Times New Roman" w:hAnsi="Times New Roman" w:cs="Times New Roman"/>
      <w:b/>
      <w:szCs w:val="20"/>
      <w:lang w:eastAsia="ru-RU" w:bidi="ar-SA"/>
    </w:rPr>
  </w:style>
  <w:style w:type="paragraph" w:customStyle="1" w:styleId="FR1">
    <w:name w:val="FR1"/>
    <w:rsid w:val="009A3E71"/>
    <w:pPr>
      <w:autoSpaceDE w:val="0"/>
      <w:autoSpaceDN w:val="0"/>
      <w:adjustRightInd w:val="0"/>
    </w:pPr>
    <w:rPr>
      <w:rFonts w:ascii="Arial" w:eastAsia="Times New Roman" w:hAnsi="Arial" w:cs="Times New Roman"/>
      <w:sz w:val="28"/>
      <w:szCs w:val="20"/>
      <w:lang w:eastAsia="ru-RU" w:bidi="ar-SA"/>
    </w:rPr>
  </w:style>
  <w:style w:type="paragraph" w:styleId="af1">
    <w:name w:val="caption"/>
    <w:basedOn w:val="a"/>
    <w:next w:val="a"/>
    <w:qFormat/>
    <w:rsid w:val="009A3E71"/>
    <w:pPr>
      <w:autoSpaceDE w:val="0"/>
      <w:autoSpaceDN w:val="0"/>
      <w:adjustRightInd w:val="0"/>
      <w:spacing w:before="160" w:line="280" w:lineRule="auto"/>
      <w:ind w:left="1480"/>
      <w:jc w:val="center"/>
    </w:pPr>
    <w:rPr>
      <w:rFonts w:ascii="Courier New" w:eastAsia="Times New Roman" w:hAnsi="Courier New" w:cs="Times New Roman"/>
      <w:b/>
      <w:color w:val="auto"/>
      <w:sz w:val="28"/>
      <w:szCs w:val="20"/>
      <w:lang w:eastAsia="ru-RU" w:bidi="ar-SA"/>
    </w:rPr>
  </w:style>
  <w:style w:type="character" w:customStyle="1" w:styleId="20">
    <w:name w:val="Заголовок 2 Знак"/>
    <w:basedOn w:val="a0"/>
    <w:link w:val="2"/>
    <w:uiPriority w:val="9"/>
    <w:rsid w:val="001859F5"/>
    <w:rPr>
      <w:rFonts w:asciiTheme="majorHAnsi" w:eastAsiaTheme="majorEastAsia" w:hAnsiTheme="majorHAnsi" w:cstheme="majorBidi"/>
      <w:b/>
      <w:bCs/>
      <w:color w:val="5B9BD5" w:themeColor="accent1"/>
      <w:sz w:val="26"/>
      <w:szCs w:val="26"/>
    </w:rPr>
  </w:style>
  <w:style w:type="paragraph" w:styleId="af2">
    <w:name w:val="Normal (Web)"/>
    <w:basedOn w:val="a"/>
    <w:uiPriority w:val="99"/>
    <w:rsid w:val="001859F5"/>
    <w:pPr>
      <w:widowControl/>
      <w:ind w:firstLine="480"/>
    </w:pPr>
    <w:rPr>
      <w:rFonts w:ascii="Times New Roman" w:eastAsia="Times New Roman" w:hAnsi="Times New Roman" w:cs="Times New Roman"/>
      <w:color w:val="auto"/>
      <w:lang w:val="ru-RU" w:eastAsia="ru-RU" w:bidi="ar-SA"/>
    </w:rPr>
  </w:style>
  <w:style w:type="paragraph" w:styleId="af3">
    <w:name w:val="footnote text"/>
    <w:basedOn w:val="a"/>
    <w:link w:val="af4"/>
    <w:semiHidden/>
    <w:rsid w:val="001859F5"/>
    <w:pPr>
      <w:widowControl/>
    </w:pPr>
    <w:rPr>
      <w:rFonts w:ascii="Times New Roman" w:eastAsia="Times New Roman" w:hAnsi="Times New Roman" w:cs="Times New Roman"/>
      <w:color w:val="auto"/>
      <w:sz w:val="20"/>
      <w:szCs w:val="20"/>
      <w:lang w:val="ru-RU" w:eastAsia="ru-RU" w:bidi="ar-SA"/>
    </w:rPr>
  </w:style>
  <w:style w:type="character" w:customStyle="1" w:styleId="af4">
    <w:name w:val="Текст сноски Знак"/>
    <w:basedOn w:val="a0"/>
    <w:link w:val="af3"/>
    <w:semiHidden/>
    <w:rsid w:val="001859F5"/>
    <w:rPr>
      <w:rFonts w:ascii="Times New Roman" w:eastAsia="Times New Roman" w:hAnsi="Times New Roman" w:cs="Times New Roman"/>
      <w:sz w:val="20"/>
      <w:szCs w:val="20"/>
      <w:lang w:val="ru-RU" w:eastAsia="ru-RU" w:bidi="ar-SA"/>
    </w:rPr>
  </w:style>
  <w:style w:type="character" w:styleId="af5">
    <w:name w:val="Emphasis"/>
    <w:uiPriority w:val="20"/>
    <w:qFormat/>
    <w:rsid w:val="001859F5"/>
    <w:rPr>
      <w:i/>
      <w:iCs/>
    </w:rPr>
  </w:style>
  <w:style w:type="character" w:customStyle="1" w:styleId="14">
    <w:name w:val="Незакрита згадка1"/>
    <w:basedOn w:val="a0"/>
    <w:uiPriority w:val="99"/>
    <w:semiHidden/>
    <w:unhideWhenUsed/>
    <w:rsid w:val="00465BA4"/>
    <w:rPr>
      <w:color w:val="605E5C"/>
      <w:shd w:val="clear" w:color="auto" w:fill="E1DFDD"/>
    </w:rPr>
  </w:style>
  <w:style w:type="paragraph" w:styleId="af6">
    <w:name w:val="No Spacing"/>
    <w:uiPriority w:val="99"/>
    <w:qFormat/>
    <w:rsid w:val="00402BFC"/>
    <w:pPr>
      <w:widowControl/>
    </w:pPr>
    <w:rPr>
      <w:rFonts w:ascii="Calibri" w:eastAsia="Calibri" w:hAnsi="Calibri" w:cs="Times New Roman"/>
      <w:sz w:val="22"/>
      <w:szCs w:val="22"/>
      <w:lang w:val="ru-RU" w:eastAsia="en-US" w:bidi="ar-SA"/>
    </w:rPr>
  </w:style>
  <w:style w:type="character" w:customStyle="1" w:styleId="10">
    <w:name w:val="Заголовок 1 Знак"/>
    <w:basedOn w:val="a0"/>
    <w:link w:val="1"/>
    <w:rsid w:val="003C5007"/>
    <w:rPr>
      <w:rFonts w:asciiTheme="majorHAnsi" w:eastAsiaTheme="majorEastAsia" w:hAnsiTheme="majorHAnsi" w:cstheme="majorBidi"/>
      <w:b/>
      <w:bCs/>
      <w:color w:val="2E74B5" w:themeColor="accent1" w:themeShade="BF"/>
      <w:sz w:val="28"/>
      <w:szCs w:val="28"/>
      <w:lang w:eastAsia="en-US" w:bidi="ar-SA"/>
    </w:rPr>
  </w:style>
  <w:style w:type="character" w:customStyle="1" w:styleId="30">
    <w:name w:val="Заголовок 3 Знак"/>
    <w:basedOn w:val="a0"/>
    <w:link w:val="3"/>
    <w:uiPriority w:val="9"/>
    <w:rsid w:val="003C5007"/>
    <w:rPr>
      <w:rFonts w:asciiTheme="majorHAnsi" w:eastAsiaTheme="majorEastAsia" w:hAnsiTheme="majorHAnsi" w:cstheme="majorBidi"/>
      <w:b/>
      <w:bCs/>
      <w:color w:val="5B9BD5" w:themeColor="accent1"/>
      <w:sz w:val="22"/>
      <w:szCs w:val="22"/>
      <w:lang w:eastAsia="en-US" w:bidi="ar-SA"/>
    </w:rPr>
  </w:style>
  <w:style w:type="character" w:customStyle="1" w:styleId="40">
    <w:name w:val="Заголовок 4 Знак"/>
    <w:basedOn w:val="a0"/>
    <w:link w:val="4"/>
    <w:rsid w:val="003C5007"/>
    <w:rPr>
      <w:rFonts w:asciiTheme="majorHAnsi" w:eastAsiaTheme="majorEastAsia" w:hAnsiTheme="majorHAnsi" w:cstheme="majorBidi"/>
      <w:b/>
      <w:bCs/>
      <w:i/>
      <w:iCs/>
      <w:color w:val="5B9BD5" w:themeColor="accent1"/>
      <w:sz w:val="22"/>
      <w:szCs w:val="22"/>
      <w:lang w:val="ru-RU" w:eastAsia="en-US" w:bidi="ar-SA"/>
    </w:rPr>
  </w:style>
  <w:style w:type="character" w:customStyle="1" w:styleId="60">
    <w:name w:val="Заголовок 6 Знак"/>
    <w:basedOn w:val="a0"/>
    <w:link w:val="6"/>
    <w:uiPriority w:val="9"/>
    <w:rsid w:val="003C5007"/>
    <w:rPr>
      <w:rFonts w:ascii="Times New Roman" w:eastAsia="Times New Roman" w:hAnsi="Times New Roman" w:cs="Times New Roman"/>
      <w:b/>
      <w:bCs/>
      <w:sz w:val="22"/>
      <w:szCs w:val="22"/>
      <w:lang w:val="ru-RU" w:eastAsia="ru-RU" w:bidi="ar-SA"/>
    </w:rPr>
  </w:style>
  <w:style w:type="numbering" w:customStyle="1" w:styleId="15">
    <w:name w:val="Нет списка1"/>
    <w:next w:val="a2"/>
    <w:uiPriority w:val="99"/>
    <w:semiHidden/>
    <w:unhideWhenUsed/>
    <w:rsid w:val="003C5007"/>
  </w:style>
  <w:style w:type="character" w:styleId="af7">
    <w:name w:val="Strong"/>
    <w:qFormat/>
    <w:rsid w:val="003C5007"/>
    <w:rPr>
      <w:rFonts w:cs="Times New Roman"/>
      <w:b/>
      <w:bCs/>
    </w:rPr>
  </w:style>
  <w:style w:type="paragraph" w:styleId="af8">
    <w:name w:val="Title"/>
    <w:basedOn w:val="a"/>
    <w:link w:val="af9"/>
    <w:qFormat/>
    <w:rsid w:val="003C5007"/>
    <w:pPr>
      <w:widowControl/>
      <w:ind w:firstLine="567"/>
      <w:jc w:val="center"/>
    </w:pPr>
    <w:rPr>
      <w:rFonts w:ascii="Times New Roman" w:eastAsia="Times New Roman" w:hAnsi="Times New Roman" w:cs="Times New Roman"/>
      <w:color w:val="auto"/>
      <w:sz w:val="40"/>
      <w:szCs w:val="28"/>
      <w:lang w:eastAsia="ru-RU" w:bidi="ar-SA"/>
    </w:rPr>
  </w:style>
  <w:style w:type="character" w:customStyle="1" w:styleId="af9">
    <w:name w:val="Заголовок Знак"/>
    <w:basedOn w:val="a0"/>
    <w:link w:val="af8"/>
    <w:rsid w:val="003C5007"/>
    <w:rPr>
      <w:rFonts w:ascii="Times New Roman" w:eastAsia="Times New Roman" w:hAnsi="Times New Roman" w:cs="Times New Roman"/>
      <w:sz w:val="40"/>
      <w:szCs w:val="28"/>
      <w:lang w:eastAsia="ru-RU" w:bidi="ar-SA"/>
    </w:rPr>
  </w:style>
  <w:style w:type="paragraph" w:customStyle="1" w:styleId="xfmc11">
    <w:name w:val="xfmc11"/>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customStyle="1" w:styleId="2a">
    <w:name w:val="Знак Знак2 Знак Знак Знак"/>
    <w:basedOn w:val="a"/>
    <w:rsid w:val="003C5007"/>
    <w:pPr>
      <w:widowControl/>
    </w:pPr>
    <w:rPr>
      <w:rFonts w:ascii="Verdana" w:eastAsia="Times New Roman" w:hAnsi="Verdana" w:cs="Times New Roman"/>
      <w:color w:val="auto"/>
      <w:lang w:val="en-US" w:eastAsia="en-US" w:bidi="ar-SA"/>
    </w:rPr>
  </w:style>
  <w:style w:type="paragraph" w:customStyle="1" w:styleId="centr">
    <w:name w:val="centr"/>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apple-converted-space">
    <w:name w:val="apple-converted-space"/>
    <w:basedOn w:val="a0"/>
    <w:rsid w:val="003C5007"/>
  </w:style>
  <w:style w:type="character" w:customStyle="1" w:styleId="mw-headline">
    <w:name w:val="mw-headline"/>
    <w:basedOn w:val="a0"/>
    <w:rsid w:val="003C5007"/>
  </w:style>
  <w:style w:type="character" w:customStyle="1" w:styleId="toctext">
    <w:name w:val="toctext"/>
    <w:basedOn w:val="a0"/>
    <w:rsid w:val="003C5007"/>
  </w:style>
  <w:style w:type="paragraph" w:customStyle="1" w:styleId="intro">
    <w:name w:val="intro"/>
    <w:basedOn w:val="a"/>
    <w:rsid w:val="003C5007"/>
    <w:pPr>
      <w:adjustRightInd w:val="0"/>
      <w:spacing w:before="100" w:beforeAutospacing="1" w:after="100" w:afterAutospacing="1" w:line="360" w:lineRule="atLeast"/>
      <w:jc w:val="both"/>
    </w:pPr>
    <w:rPr>
      <w:rFonts w:ascii="Times New Roman" w:eastAsia="Times New Roman" w:hAnsi="Times New Roman" w:cs="Times New Roman"/>
      <w:lang w:val="ru-RU" w:eastAsia="ru-RU" w:bidi="ar-SA"/>
    </w:rPr>
  </w:style>
  <w:style w:type="paragraph" w:customStyle="1" w:styleId="Style2">
    <w:name w:val="Style 2"/>
    <w:uiPriority w:val="99"/>
    <w:rsid w:val="003C5007"/>
    <w:pPr>
      <w:autoSpaceDE w:val="0"/>
      <w:autoSpaceDN w:val="0"/>
      <w:adjustRightInd w:val="0"/>
    </w:pPr>
    <w:rPr>
      <w:rFonts w:ascii="Times New Roman" w:eastAsia="Times New Roman" w:hAnsi="Times New Roman" w:cs="Times New Roman"/>
      <w:sz w:val="20"/>
      <w:szCs w:val="20"/>
      <w:lang w:val="ru-RU" w:eastAsia="ru-RU" w:bidi="ar-SA"/>
    </w:rPr>
  </w:style>
  <w:style w:type="paragraph" w:customStyle="1" w:styleId="16">
    <w:name w:val="Обычный1"/>
    <w:uiPriority w:val="99"/>
    <w:rsid w:val="003C5007"/>
    <w:pPr>
      <w:widowControl/>
      <w:snapToGrid w:val="0"/>
      <w:spacing w:line="314" w:lineRule="auto"/>
      <w:ind w:left="640"/>
    </w:pPr>
    <w:rPr>
      <w:rFonts w:ascii="Arial" w:eastAsia="Times New Roman" w:hAnsi="Arial" w:cs="Times New Roman"/>
      <w:sz w:val="18"/>
      <w:szCs w:val="20"/>
      <w:lang w:val="en-US" w:eastAsia="ru-RU" w:bidi="ar-SA"/>
    </w:rPr>
  </w:style>
  <w:style w:type="character" w:customStyle="1" w:styleId="CharacterStyle1">
    <w:name w:val="Character Style 1"/>
    <w:rsid w:val="003C5007"/>
    <w:rPr>
      <w:rFonts w:ascii="Garamond" w:hAnsi="Garamond" w:cs="Garamond"/>
      <w:sz w:val="24"/>
      <w:szCs w:val="24"/>
    </w:rPr>
  </w:style>
  <w:style w:type="table" w:customStyle="1" w:styleId="17">
    <w:name w:val="Сетка таблицы1"/>
    <w:basedOn w:val="a1"/>
    <w:next w:val="a8"/>
    <w:rsid w:val="003C5007"/>
    <w:pPr>
      <w:widowControl/>
    </w:pPr>
    <w:rPr>
      <w:rFonts w:ascii="Times New Roman" w:eastAsia="Times New Roman" w:hAnsi="Times New Roman" w:cs="Times New Roman"/>
      <w:sz w:val="20"/>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a"/>
    <w:uiPriority w:val="99"/>
    <w:rsid w:val="003C5007"/>
    <w:pPr>
      <w:autoSpaceDE w:val="0"/>
      <w:autoSpaceDN w:val="0"/>
      <w:adjustRightInd w:val="0"/>
      <w:spacing w:line="240" w:lineRule="exact"/>
      <w:jc w:val="both"/>
    </w:pPr>
    <w:rPr>
      <w:rFonts w:ascii="Times New Roman" w:eastAsiaTheme="minorEastAsia" w:hAnsi="Times New Roman" w:cs="Times New Roman"/>
      <w:color w:val="auto"/>
      <w:lang w:val="ru-RU" w:eastAsia="ru-RU" w:bidi="ar-SA"/>
    </w:rPr>
  </w:style>
  <w:style w:type="paragraph" w:customStyle="1" w:styleId="Style4">
    <w:name w:val="Style4"/>
    <w:basedOn w:val="a"/>
    <w:uiPriority w:val="99"/>
    <w:rsid w:val="003C5007"/>
    <w:pPr>
      <w:autoSpaceDE w:val="0"/>
      <w:autoSpaceDN w:val="0"/>
      <w:adjustRightInd w:val="0"/>
      <w:jc w:val="right"/>
    </w:pPr>
    <w:rPr>
      <w:rFonts w:ascii="Times New Roman" w:eastAsiaTheme="minorEastAsia" w:hAnsi="Times New Roman" w:cs="Times New Roman"/>
      <w:color w:val="auto"/>
      <w:lang w:val="ru-RU" w:eastAsia="ru-RU" w:bidi="ar-SA"/>
    </w:rPr>
  </w:style>
  <w:style w:type="character" w:customStyle="1" w:styleId="FontStyle14">
    <w:name w:val="Font Style14"/>
    <w:basedOn w:val="a0"/>
    <w:uiPriority w:val="99"/>
    <w:rsid w:val="003C5007"/>
    <w:rPr>
      <w:rFonts w:ascii="Times New Roman" w:hAnsi="Times New Roman" w:cs="Times New Roman"/>
      <w:i/>
      <w:iCs/>
      <w:spacing w:val="20"/>
      <w:sz w:val="18"/>
      <w:szCs w:val="18"/>
    </w:rPr>
  </w:style>
  <w:style w:type="character" w:customStyle="1" w:styleId="FontStyle19">
    <w:name w:val="Font Style19"/>
    <w:basedOn w:val="a0"/>
    <w:uiPriority w:val="99"/>
    <w:rsid w:val="003C5007"/>
    <w:rPr>
      <w:rFonts w:ascii="Times New Roman" w:hAnsi="Times New Roman" w:cs="Times New Roman"/>
      <w:sz w:val="16"/>
      <w:szCs w:val="16"/>
    </w:rPr>
  </w:style>
  <w:style w:type="character" w:customStyle="1" w:styleId="FontStyle20">
    <w:name w:val="Font Style20"/>
    <w:basedOn w:val="a0"/>
    <w:uiPriority w:val="99"/>
    <w:rsid w:val="003C5007"/>
    <w:rPr>
      <w:rFonts w:ascii="Times New Roman" w:hAnsi="Times New Roman" w:cs="Times New Roman"/>
      <w:b/>
      <w:bCs w:val="0"/>
      <w:sz w:val="16"/>
      <w:szCs w:val="16"/>
    </w:rPr>
  </w:style>
  <w:style w:type="paragraph" w:customStyle="1" w:styleId="Style6">
    <w:name w:val="Style6"/>
    <w:basedOn w:val="a"/>
    <w:uiPriority w:val="99"/>
    <w:rsid w:val="003C5007"/>
    <w:pPr>
      <w:autoSpaceDE w:val="0"/>
      <w:autoSpaceDN w:val="0"/>
      <w:adjustRightInd w:val="0"/>
    </w:pPr>
    <w:rPr>
      <w:rFonts w:ascii="Times New Roman" w:eastAsiaTheme="minorEastAsia" w:hAnsi="Times New Roman" w:cs="Times New Roman"/>
      <w:color w:val="auto"/>
      <w:lang w:val="ru-RU" w:eastAsia="ru-RU" w:bidi="ar-SA"/>
    </w:rPr>
  </w:style>
  <w:style w:type="character" w:customStyle="1" w:styleId="FontStyle17">
    <w:name w:val="Font Style17"/>
    <w:basedOn w:val="a0"/>
    <w:uiPriority w:val="99"/>
    <w:rsid w:val="003C5007"/>
    <w:rPr>
      <w:rFonts w:ascii="Times New Roman" w:hAnsi="Times New Roman" w:cs="Times New Roman"/>
      <w:b/>
      <w:bCs w:val="0"/>
      <w:sz w:val="16"/>
      <w:szCs w:val="16"/>
    </w:rPr>
  </w:style>
  <w:style w:type="paragraph" w:styleId="HTML">
    <w:name w:val="HTML Preformatted"/>
    <w:basedOn w:val="a"/>
    <w:link w:val="HTML0"/>
    <w:uiPriority w:val="99"/>
    <w:unhideWhenUsed/>
    <w:rsid w:val="003C50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ru-RU" w:eastAsia="ru-RU" w:bidi="ar-SA"/>
    </w:rPr>
  </w:style>
  <w:style w:type="character" w:customStyle="1" w:styleId="HTML0">
    <w:name w:val="Стандартный HTML Знак"/>
    <w:basedOn w:val="a0"/>
    <w:link w:val="HTML"/>
    <w:uiPriority w:val="99"/>
    <w:rsid w:val="003C5007"/>
    <w:rPr>
      <w:rFonts w:ascii="Courier New" w:eastAsia="Times New Roman" w:hAnsi="Courier New" w:cs="Courier New"/>
      <w:sz w:val="20"/>
      <w:szCs w:val="20"/>
      <w:lang w:val="ru-RU" w:eastAsia="ru-RU" w:bidi="ar-SA"/>
    </w:rPr>
  </w:style>
  <w:style w:type="character" w:customStyle="1" w:styleId="Default0">
    <w:name w:val="Default Знак"/>
    <w:link w:val="Default"/>
    <w:locked/>
    <w:rsid w:val="003C5007"/>
    <w:rPr>
      <w:rFonts w:ascii="Times New Roman" w:eastAsiaTheme="minorEastAsia" w:hAnsi="Times New Roman" w:cs="Times New Roman"/>
      <w:color w:val="000000"/>
      <w:lang w:val="ru-RU" w:eastAsia="ru-RU" w:bidi="ar-SA"/>
    </w:rPr>
  </w:style>
  <w:style w:type="paragraph" w:customStyle="1" w:styleId="2b">
    <w:name w:val="Абзац списку2"/>
    <w:basedOn w:val="a"/>
    <w:qFormat/>
    <w:rsid w:val="003C5007"/>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character" w:customStyle="1" w:styleId="rvts6">
    <w:name w:val="rvts6"/>
    <w:basedOn w:val="a0"/>
    <w:rsid w:val="003C5007"/>
    <w:rPr>
      <w:rFonts w:ascii="Times New Roman" w:hAnsi="Times New Roman" w:cs="Times New Roman"/>
      <w:spacing w:val="-15"/>
      <w:sz w:val="28"/>
      <w:szCs w:val="28"/>
    </w:rPr>
  </w:style>
  <w:style w:type="character" w:customStyle="1" w:styleId="st">
    <w:name w:val="st"/>
    <w:basedOn w:val="a0"/>
    <w:rsid w:val="003C5007"/>
  </w:style>
  <w:style w:type="character" w:customStyle="1" w:styleId="hps">
    <w:name w:val="hps"/>
    <w:basedOn w:val="a0"/>
    <w:rsid w:val="003C5007"/>
  </w:style>
  <w:style w:type="character" w:customStyle="1" w:styleId="atn">
    <w:name w:val="atn"/>
    <w:basedOn w:val="a0"/>
    <w:rsid w:val="003C5007"/>
  </w:style>
  <w:style w:type="paragraph" w:customStyle="1" w:styleId="rteleft">
    <w:name w:val="rteleft"/>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fa">
    <w:name w:val="header"/>
    <w:basedOn w:val="a"/>
    <w:link w:val="afb"/>
    <w:unhideWhenUsed/>
    <w:rsid w:val="003C5007"/>
    <w:pPr>
      <w:widowControl/>
      <w:tabs>
        <w:tab w:val="center" w:pos="4819"/>
        <w:tab w:val="right" w:pos="9639"/>
      </w:tabs>
    </w:pPr>
    <w:rPr>
      <w:rFonts w:asciiTheme="minorHAnsi" w:eastAsiaTheme="minorEastAsia" w:hAnsiTheme="minorHAnsi" w:cstheme="minorBidi"/>
      <w:color w:val="auto"/>
      <w:sz w:val="22"/>
      <w:szCs w:val="22"/>
      <w:lang w:val="ru-RU" w:eastAsia="ru-RU" w:bidi="ar-SA"/>
    </w:rPr>
  </w:style>
  <w:style w:type="character" w:customStyle="1" w:styleId="afb">
    <w:name w:val="Верхний колонтитул Знак"/>
    <w:basedOn w:val="a0"/>
    <w:link w:val="afa"/>
    <w:rsid w:val="003C5007"/>
    <w:rPr>
      <w:rFonts w:asciiTheme="minorHAnsi" w:eastAsiaTheme="minorEastAsia" w:hAnsiTheme="minorHAnsi" w:cstheme="minorBidi"/>
      <w:sz w:val="22"/>
      <w:szCs w:val="22"/>
      <w:lang w:val="ru-RU" w:eastAsia="ru-RU" w:bidi="ar-SA"/>
    </w:rPr>
  </w:style>
  <w:style w:type="paragraph" w:styleId="afc">
    <w:name w:val="footer"/>
    <w:basedOn w:val="a"/>
    <w:link w:val="afd"/>
    <w:uiPriority w:val="99"/>
    <w:unhideWhenUsed/>
    <w:rsid w:val="003C5007"/>
    <w:pPr>
      <w:widowControl/>
      <w:tabs>
        <w:tab w:val="center" w:pos="4819"/>
        <w:tab w:val="right" w:pos="9639"/>
      </w:tabs>
    </w:pPr>
    <w:rPr>
      <w:rFonts w:asciiTheme="minorHAnsi" w:eastAsiaTheme="minorEastAsia" w:hAnsiTheme="minorHAnsi" w:cstheme="minorBidi"/>
      <w:color w:val="auto"/>
      <w:sz w:val="22"/>
      <w:szCs w:val="22"/>
      <w:lang w:val="ru-RU" w:eastAsia="ru-RU" w:bidi="ar-SA"/>
    </w:rPr>
  </w:style>
  <w:style w:type="character" w:customStyle="1" w:styleId="afd">
    <w:name w:val="Нижний колонтитул Знак"/>
    <w:basedOn w:val="a0"/>
    <w:link w:val="afc"/>
    <w:uiPriority w:val="99"/>
    <w:rsid w:val="003C5007"/>
    <w:rPr>
      <w:rFonts w:asciiTheme="minorHAnsi" w:eastAsiaTheme="minorEastAsia" w:hAnsiTheme="minorHAnsi" w:cstheme="minorBidi"/>
      <w:sz w:val="22"/>
      <w:szCs w:val="22"/>
      <w:lang w:val="ru-RU" w:eastAsia="ru-RU" w:bidi="ar-SA"/>
    </w:rPr>
  </w:style>
  <w:style w:type="character" w:customStyle="1" w:styleId="tocnumber">
    <w:name w:val="tocnumber"/>
    <w:basedOn w:val="a0"/>
    <w:rsid w:val="003C5007"/>
  </w:style>
  <w:style w:type="paragraph" w:styleId="afe">
    <w:name w:val="List"/>
    <w:basedOn w:val="a"/>
    <w:rsid w:val="003C5007"/>
    <w:pPr>
      <w:widowControl/>
      <w:ind w:left="283" w:hanging="283"/>
    </w:pPr>
    <w:rPr>
      <w:rFonts w:ascii="Times New Roman" w:eastAsia="Times New Roman" w:hAnsi="Times New Roman" w:cs="Times New Roman"/>
      <w:color w:val="auto"/>
      <w:lang w:val="ru-RU" w:eastAsia="ru-RU" w:bidi="ar-SA"/>
    </w:rPr>
  </w:style>
  <w:style w:type="paragraph" w:customStyle="1" w:styleId="140">
    <w:name w:val="Заголовок 14"/>
    <w:basedOn w:val="a"/>
    <w:rsid w:val="003C5007"/>
    <w:pPr>
      <w:widowControl/>
      <w:outlineLvl w:val="1"/>
    </w:pPr>
    <w:rPr>
      <w:rFonts w:ascii="Times New Roman" w:eastAsia="Times New Roman" w:hAnsi="Times New Roman" w:cs="Times New Roman"/>
      <w:b/>
      <w:bCs/>
      <w:color w:val="25308A"/>
      <w:kern w:val="36"/>
      <w:sz w:val="36"/>
      <w:szCs w:val="36"/>
      <w:lang w:val="ru-RU" w:eastAsia="ru-RU" w:bidi="ar-SA"/>
    </w:rPr>
  </w:style>
  <w:style w:type="paragraph" w:styleId="2c">
    <w:name w:val="Body Text 2"/>
    <w:basedOn w:val="a"/>
    <w:link w:val="2d"/>
    <w:uiPriority w:val="99"/>
    <w:unhideWhenUsed/>
    <w:rsid w:val="003C5007"/>
    <w:pPr>
      <w:widowControl/>
      <w:spacing w:after="120" w:line="480" w:lineRule="auto"/>
    </w:pPr>
    <w:rPr>
      <w:rFonts w:asciiTheme="minorHAnsi" w:eastAsiaTheme="minorHAnsi" w:hAnsiTheme="minorHAnsi" w:cstheme="minorBidi"/>
      <w:color w:val="auto"/>
      <w:sz w:val="22"/>
      <w:szCs w:val="22"/>
      <w:lang w:eastAsia="en-US" w:bidi="ar-SA"/>
    </w:rPr>
  </w:style>
  <w:style w:type="character" w:customStyle="1" w:styleId="2d">
    <w:name w:val="Основной текст 2 Знак"/>
    <w:basedOn w:val="a0"/>
    <w:link w:val="2c"/>
    <w:uiPriority w:val="99"/>
    <w:rsid w:val="003C5007"/>
    <w:rPr>
      <w:rFonts w:asciiTheme="minorHAnsi" w:eastAsiaTheme="minorHAnsi" w:hAnsiTheme="minorHAnsi" w:cstheme="minorBidi"/>
      <w:sz w:val="22"/>
      <w:szCs w:val="22"/>
      <w:lang w:eastAsia="en-US" w:bidi="ar-SA"/>
    </w:rPr>
  </w:style>
  <w:style w:type="paragraph" w:customStyle="1" w:styleId="18">
    <w:name w:val="Абзац списка1"/>
    <w:basedOn w:val="a"/>
    <w:uiPriority w:val="99"/>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paragraph" w:customStyle="1" w:styleId="19">
    <w:name w:val="1"/>
    <w:basedOn w:val="a"/>
    <w:next w:val="af8"/>
    <w:link w:val="aff"/>
    <w:qFormat/>
    <w:rsid w:val="003C5007"/>
    <w:pPr>
      <w:widowControl/>
      <w:jc w:val="center"/>
    </w:pPr>
    <w:rPr>
      <w:rFonts w:ascii="Times New Roman" w:eastAsiaTheme="minorHAnsi" w:hAnsi="Times New Roman" w:cstheme="minorBidi"/>
      <w:color w:val="auto"/>
      <w:sz w:val="32"/>
      <w:szCs w:val="22"/>
      <w:lang w:eastAsia="en-US" w:bidi="ar-SA"/>
    </w:rPr>
  </w:style>
  <w:style w:type="character" w:customStyle="1" w:styleId="aff">
    <w:name w:val="Название Знак"/>
    <w:link w:val="19"/>
    <w:uiPriority w:val="99"/>
    <w:rsid w:val="003C5007"/>
    <w:rPr>
      <w:rFonts w:ascii="Times New Roman" w:eastAsiaTheme="minorHAnsi" w:hAnsi="Times New Roman" w:cstheme="minorBidi"/>
      <w:sz w:val="32"/>
      <w:szCs w:val="22"/>
      <w:lang w:eastAsia="en-US" w:bidi="ar-SA"/>
    </w:rPr>
  </w:style>
  <w:style w:type="table" w:customStyle="1" w:styleId="TableGrid">
    <w:name w:val="TableGrid"/>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table" w:customStyle="1" w:styleId="TableGrid1">
    <w:name w:val="TableGrid1"/>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table" w:customStyle="1" w:styleId="TableGrid2">
    <w:name w:val="TableGrid2"/>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paragraph" w:customStyle="1" w:styleId="elementizdavt">
    <w:name w:val="element_izd_avt"/>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styleId="aff0">
    <w:name w:val="page number"/>
    <w:basedOn w:val="a0"/>
    <w:rsid w:val="003C5007"/>
  </w:style>
  <w:style w:type="character" w:customStyle="1" w:styleId="20pt">
    <w:name w:val="Основной текст (2) + Интервал 0 pt"/>
    <w:rsid w:val="003C5007"/>
    <w:rPr>
      <w:b/>
      <w:bCs/>
      <w:spacing w:val="1"/>
      <w:shd w:val="clear" w:color="auto" w:fill="FFFFFF"/>
    </w:rPr>
  </w:style>
  <w:style w:type="character" w:styleId="HTML1">
    <w:name w:val="HTML Cite"/>
    <w:rsid w:val="003C5007"/>
    <w:rPr>
      <w:i/>
      <w:iCs/>
    </w:rPr>
  </w:style>
  <w:style w:type="character" w:customStyle="1" w:styleId="apple-style-span">
    <w:name w:val="apple-style-span"/>
    <w:rsid w:val="003C5007"/>
  </w:style>
  <w:style w:type="character" w:customStyle="1" w:styleId="gadsdtopurl">
    <w:name w:val="gads_d_top_url"/>
    <w:rsid w:val="003C5007"/>
  </w:style>
  <w:style w:type="character" w:customStyle="1" w:styleId="color33">
    <w:name w:val="color_33"/>
    <w:rsid w:val="003C5007"/>
  </w:style>
  <w:style w:type="paragraph" w:customStyle="1" w:styleId="font8">
    <w:name w:val="font_8"/>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olor19">
    <w:name w:val="color_19"/>
    <w:rsid w:val="003C5007"/>
  </w:style>
  <w:style w:type="character" w:customStyle="1" w:styleId="s23label">
    <w:name w:val="s23label"/>
    <w:rsid w:val="003C5007"/>
  </w:style>
  <w:style w:type="character" w:customStyle="1" w:styleId="s24label">
    <w:name w:val="s24label"/>
    <w:rsid w:val="003C5007"/>
  </w:style>
  <w:style w:type="paragraph" w:customStyle="1" w:styleId="font7">
    <w:name w:val="font_7"/>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wmi-callto">
    <w:name w:val="wmi-callto"/>
    <w:rsid w:val="003C5007"/>
  </w:style>
  <w:style w:type="character" w:customStyle="1" w:styleId="skypec2ctextspan">
    <w:name w:val="skype_c2c_text_span"/>
    <w:rsid w:val="003C5007"/>
  </w:style>
  <w:style w:type="paragraph" w:customStyle="1" w:styleId="western">
    <w:name w:val="western"/>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paragraph" w:styleId="aff1">
    <w:name w:val="endnote text"/>
    <w:basedOn w:val="a"/>
    <w:link w:val="aff2"/>
    <w:uiPriority w:val="99"/>
    <w:unhideWhenUsed/>
    <w:rsid w:val="003C5007"/>
    <w:pPr>
      <w:widowControl/>
    </w:pPr>
    <w:rPr>
      <w:rFonts w:ascii="Times New Roman" w:eastAsia="Times New Roman" w:hAnsi="Times New Roman" w:cs="Times New Roman"/>
      <w:color w:val="auto"/>
      <w:sz w:val="20"/>
      <w:szCs w:val="20"/>
      <w:lang w:val="ru-RU" w:eastAsia="ru-RU" w:bidi="ar-SA"/>
    </w:rPr>
  </w:style>
  <w:style w:type="character" w:customStyle="1" w:styleId="aff2">
    <w:name w:val="Текст концевой сноски Знак"/>
    <w:basedOn w:val="a0"/>
    <w:link w:val="aff1"/>
    <w:uiPriority w:val="99"/>
    <w:rsid w:val="003C5007"/>
    <w:rPr>
      <w:rFonts w:ascii="Times New Roman" w:eastAsia="Times New Roman" w:hAnsi="Times New Roman" w:cs="Times New Roman"/>
      <w:sz w:val="20"/>
      <w:szCs w:val="20"/>
      <w:lang w:val="ru-RU" w:eastAsia="ru-RU" w:bidi="ar-SA"/>
    </w:rPr>
  </w:style>
  <w:style w:type="paragraph" w:customStyle="1" w:styleId="310">
    <w:name w:val="Основной текст (3)1"/>
    <w:basedOn w:val="a"/>
    <w:rsid w:val="003C5007"/>
    <w:pPr>
      <w:shd w:val="clear" w:color="auto" w:fill="FFFFFF"/>
      <w:spacing w:before="720" w:line="326" w:lineRule="exact"/>
      <w:ind w:hanging="420"/>
      <w:jc w:val="center"/>
    </w:pPr>
    <w:rPr>
      <w:rFonts w:asciiTheme="minorHAnsi" w:eastAsiaTheme="minorHAnsi" w:hAnsiTheme="minorHAnsi" w:cstheme="minorBidi"/>
      <w:color w:val="auto"/>
      <w:spacing w:val="3"/>
      <w:sz w:val="25"/>
      <w:szCs w:val="25"/>
      <w:lang w:eastAsia="en-US" w:bidi="ar-SA"/>
    </w:rPr>
  </w:style>
  <w:style w:type="character" w:customStyle="1" w:styleId="41">
    <w:name w:val="Заголовок №4_"/>
    <w:link w:val="42"/>
    <w:locked/>
    <w:rsid w:val="003C5007"/>
    <w:rPr>
      <w:b/>
      <w:bCs/>
      <w:sz w:val="31"/>
      <w:szCs w:val="31"/>
      <w:shd w:val="clear" w:color="auto" w:fill="FFFFFF"/>
    </w:rPr>
  </w:style>
  <w:style w:type="paragraph" w:customStyle="1" w:styleId="42">
    <w:name w:val="Заголовок №4"/>
    <w:basedOn w:val="a"/>
    <w:link w:val="41"/>
    <w:rsid w:val="003C5007"/>
    <w:pPr>
      <w:shd w:val="clear" w:color="auto" w:fill="FFFFFF"/>
      <w:spacing w:after="180" w:line="240" w:lineRule="atLeast"/>
      <w:jc w:val="center"/>
      <w:outlineLvl w:val="3"/>
    </w:pPr>
    <w:rPr>
      <w:b/>
      <w:bCs/>
      <w:color w:val="auto"/>
      <w:sz w:val="31"/>
      <w:szCs w:val="31"/>
    </w:rPr>
  </w:style>
  <w:style w:type="character" w:customStyle="1" w:styleId="FontStyle36">
    <w:name w:val="Font Style36"/>
    <w:rsid w:val="003C5007"/>
    <w:rPr>
      <w:rFonts w:ascii="Times New Roman" w:hAnsi="Times New Roman" w:cs="Times New Roman" w:hint="default"/>
      <w:sz w:val="20"/>
      <w:szCs w:val="20"/>
    </w:rPr>
  </w:style>
  <w:style w:type="paragraph" w:styleId="33">
    <w:name w:val="Body Text 3"/>
    <w:basedOn w:val="a"/>
    <w:link w:val="34"/>
    <w:rsid w:val="003C5007"/>
    <w:pPr>
      <w:widowControl/>
      <w:spacing w:after="120"/>
    </w:pPr>
    <w:rPr>
      <w:rFonts w:ascii="Times New Roman" w:eastAsia="Times New Roman" w:hAnsi="Times New Roman" w:cs="Times New Roman"/>
      <w:color w:val="auto"/>
      <w:sz w:val="16"/>
      <w:szCs w:val="16"/>
      <w:lang w:bidi="ar-SA"/>
    </w:rPr>
  </w:style>
  <w:style w:type="character" w:customStyle="1" w:styleId="34">
    <w:name w:val="Основной текст 3 Знак"/>
    <w:basedOn w:val="a0"/>
    <w:link w:val="33"/>
    <w:rsid w:val="003C5007"/>
    <w:rPr>
      <w:rFonts w:ascii="Times New Roman" w:eastAsia="Times New Roman" w:hAnsi="Times New Roman" w:cs="Times New Roman"/>
      <w:sz w:val="16"/>
      <w:szCs w:val="16"/>
      <w:lang w:bidi="ar-SA"/>
    </w:rPr>
  </w:style>
  <w:style w:type="character" w:customStyle="1" w:styleId="FontStyle12">
    <w:name w:val="Font Style12"/>
    <w:rsid w:val="003C5007"/>
    <w:rPr>
      <w:rFonts w:ascii="Times New Roman" w:eastAsia="Times New Roman" w:hAnsi="Times New Roman" w:cs="Times New Roman"/>
      <w:spacing w:val="10"/>
      <w:sz w:val="24"/>
      <w:szCs w:val="24"/>
    </w:rPr>
  </w:style>
  <w:style w:type="paragraph" w:customStyle="1" w:styleId="Style5">
    <w:name w:val="Style5"/>
    <w:basedOn w:val="a"/>
    <w:uiPriority w:val="99"/>
    <w:rsid w:val="003C5007"/>
    <w:pPr>
      <w:suppressAutoHyphens/>
      <w:spacing w:line="317" w:lineRule="exact"/>
      <w:jc w:val="both"/>
    </w:pPr>
    <w:rPr>
      <w:rFonts w:ascii="Times New Roman" w:eastAsia="Arial Unicode MS" w:hAnsi="Times New Roman"/>
      <w:lang w:val="en-US" w:eastAsia="en-US" w:bidi="en-US"/>
    </w:rPr>
  </w:style>
  <w:style w:type="paragraph" w:customStyle="1" w:styleId="aff3">
    <w:name w:val="Стиль автореферата"/>
    <w:basedOn w:val="a"/>
    <w:uiPriority w:val="99"/>
    <w:rsid w:val="003C5007"/>
    <w:pPr>
      <w:widowControl/>
      <w:autoSpaceDE w:val="0"/>
      <w:autoSpaceDN w:val="0"/>
      <w:ind w:firstLine="720"/>
      <w:jc w:val="both"/>
    </w:pPr>
    <w:rPr>
      <w:rFonts w:ascii="Times New Roman" w:eastAsia="Times New Roman" w:hAnsi="Times New Roman" w:cs="Times New Roman"/>
      <w:color w:val="auto"/>
      <w:sz w:val="28"/>
      <w:szCs w:val="28"/>
      <w:lang w:eastAsia="ru-RU" w:bidi="ar-SA"/>
    </w:rPr>
  </w:style>
  <w:style w:type="paragraph" w:customStyle="1" w:styleId="210">
    <w:name w:val="Основной текст 21"/>
    <w:basedOn w:val="a"/>
    <w:uiPriority w:val="99"/>
    <w:rsid w:val="003C5007"/>
    <w:pPr>
      <w:widowControl/>
      <w:suppressAutoHyphens/>
      <w:spacing w:after="120" w:line="480" w:lineRule="auto"/>
    </w:pPr>
    <w:rPr>
      <w:rFonts w:ascii="Times New Roman" w:eastAsia="Times New Roman" w:hAnsi="Times New Roman" w:cs="Times New Roman"/>
      <w:color w:val="auto"/>
      <w:sz w:val="20"/>
      <w:szCs w:val="20"/>
      <w:lang w:val="ru-RU" w:eastAsia="ar-SA" w:bidi="ar-SA"/>
    </w:rPr>
  </w:style>
  <w:style w:type="paragraph" w:customStyle="1" w:styleId="aff4">
    <w:name w:val="Знак Знак Знак Знак"/>
    <w:basedOn w:val="a"/>
    <w:uiPriority w:val="99"/>
    <w:rsid w:val="003C5007"/>
    <w:pPr>
      <w:widowControl/>
    </w:pPr>
    <w:rPr>
      <w:rFonts w:ascii="Verdana" w:eastAsia="Times New Roman" w:hAnsi="Verdana" w:cs="Verdana"/>
      <w:color w:val="auto"/>
      <w:sz w:val="20"/>
      <w:szCs w:val="20"/>
      <w:lang w:val="en-US" w:eastAsia="en-US" w:bidi="ar-SA"/>
    </w:rPr>
  </w:style>
  <w:style w:type="character" w:customStyle="1" w:styleId="35">
    <w:name w:val="Основной текст (3) + Курсив"/>
    <w:rsid w:val="003C5007"/>
    <w:rPr>
      <w:b/>
      <w:bCs/>
      <w:i/>
      <w:iCs/>
      <w:spacing w:val="-4"/>
      <w:sz w:val="26"/>
      <w:szCs w:val="26"/>
      <w:shd w:val="clear" w:color="auto" w:fill="FFFFFF"/>
    </w:rPr>
  </w:style>
  <w:style w:type="character" w:customStyle="1" w:styleId="FontStyle11">
    <w:name w:val="Font Style11"/>
    <w:uiPriority w:val="99"/>
    <w:rsid w:val="003C5007"/>
    <w:rPr>
      <w:rFonts w:ascii="Times New Roman" w:hAnsi="Times New Roman" w:cs="Times New Roman"/>
      <w:b/>
      <w:bCs/>
      <w:sz w:val="26"/>
      <w:szCs w:val="26"/>
    </w:rPr>
  </w:style>
  <w:style w:type="paragraph" w:customStyle="1" w:styleId="aff5">
    <w:name w:val="Стиль"/>
    <w:uiPriority w:val="99"/>
    <w:rsid w:val="003C5007"/>
    <w:pPr>
      <w:autoSpaceDE w:val="0"/>
      <w:autoSpaceDN w:val="0"/>
      <w:adjustRightInd w:val="0"/>
      <w:spacing w:line="360" w:lineRule="auto"/>
      <w:ind w:firstLine="709"/>
      <w:jc w:val="both"/>
    </w:pPr>
    <w:rPr>
      <w:rFonts w:ascii="Times New Roman" w:eastAsia="Times New Roman" w:hAnsi="Times New Roman" w:cs="Times New Roman"/>
      <w:lang w:val="ru-RU" w:eastAsia="ru-RU" w:bidi="ar-SA"/>
    </w:rPr>
  </w:style>
  <w:style w:type="character" w:customStyle="1" w:styleId="1a">
    <w:name w:val="Основной текст Знак1"/>
    <w:uiPriority w:val="99"/>
    <w:locked/>
    <w:rsid w:val="003C5007"/>
    <w:rPr>
      <w:rFonts w:ascii="Times New Roman" w:hAnsi="Times New Roman" w:cs="Times New Roman" w:hint="default"/>
      <w:sz w:val="26"/>
      <w:szCs w:val="26"/>
      <w:shd w:val="clear" w:color="auto" w:fill="FFFFFF"/>
    </w:rPr>
  </w:style>
  <w:style w:type="character" w:customStyle="1" w:styleId="texta">
    <w:name w:val="texta"/>
    <w:rsid w:val="003C5007"/>
  </w:style>
  <w:style w:type="numbering" w:customStyle="1" w:styleId="110">
    <w:name w:val="Нет списка11"/>
    <w:next w:val="a2"/>
    <w:uiPriority w:val="99"/>
    <w:semiHidden/>
    <w:unhideWhenUsed/>
    <w:rsid w:val="003C5007"/>
  </w:style>
  <w:style w:type="paragraph" w:customStyle="1" w:styleId="2e">
    <w:name w:val="Абзац списка2"/>
    <w:basedOn w:val="a"/>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paragraph" w:customStyle="1" w:styleId="36">
    <w:name w:val="Абзац списка3"/>
    <w:basedOn w:val="a"/>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character" w:customStyle="1" w:styleId="313pt">
    <w:name w:val="Заголовок №3 + 13 pt;Не полужирный"/>
    <w:rsid w:val="003C5007"/>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character" w:customStyle="1" w:styleId="1b">
    <w:name w:val="Незакрита згадка1"/>
    <w:basedOn w:val="a0"/>
    <w:uiPriority w:val="99"/>
    <w:semiHidden/>
    <w:unhideWhenUsed/>
    <w:rsid w:val="00EE4DAC"/>
    <w:rPr>
      <w:color w:val="605E5C"/>
      <w:shd w:val="clear" w:color="auto" w:fill="E1DFDD"/>
    </w:rPr>
  </w:style>
  <w:style w:type="paragraph" w:customStyle="1" w:styleId="2f">
    <w:name w:val="Абзац списку2"/>
    <w:basedOn w:val="a"/>
    <w:qFormat/>
    <w:rsid w:val="00EE4DAC"/>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character" w:customStyle="1" w:styleId="ad-cell">
    <w:name w:val="ad-cell"/>
    <w:rsid w:val="00D64D56"/>
  </w:style>
  <w:style w:type="character" w:customStyle="1" w:styleId="ad-line">
    <w:name w:val="ad-line"/>
    <w:rsid w:val="00D64D56"/>
  </w:style>
  <w:style w:type="character" w:customStyle="1" w:styleId="mw-editsection">
    <w:name w:val="mw-editsection"/>
    <w:rsid w:val="00D64D56"/>
  </w:style>
  <w:style w:type="character" w:customStyle="1" w:styleId="mw-editsection-bracket">
    <w:name w:val="mw-editsection-bracket"/>
    <w:rsid w:val="00D64D56"/>
  </w:style>
  <w:style w:type="paragraph" w:customStyle="1" w:styleId="photo-cap">
    <w:name w:val="photo-cap"/>
    <w:basedOn w:val="a"/>
    <w:rsid w:val="00D64D56"/>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vertical-title">
    <w:name w:val="vertical-title"/>
    <w:rsid w:val="00D64D56"/>
  </w:style>
  <w:style w:type="character" w:customStyle="1" w:styleId="81">
    <w:name w:val="Основной текст (8)_"/>
    <w:link w:val="82"/>
    <w:rsid w:val="00D64D56"/>
    <w:rPr>
      <w:rFonts w:cs="Arial Unicode MS"/>
      <w:b/>
      <w:bCs/>
      <w:sz w:val="23"/>
      <w:szCs w:val="23"/>
      <w:shd w:val="clear" w:color="auto" w:fill="FFFFFF"/>
      <w:lang w:bidi="my-MM"/>
    </w:rPr>
  </w:style>
  <w:style w:type="paragraph" w:customStyle="1" w:styleId="82">
    <w:name w:val="Основной текст (8)"/>
    <w:basedOn w:val="a"/>
    <w:link w:val="81"/>
    <w:rsid w:val="00D64D56"/>
    <w:pPr>
      <w:widowControl/>
      <w:shd w:val="clear" w:color="auto" w:fill="FFFFFF"/>
      <w:spacing w:line="283" w:lineRule="exact"/>
      <w:jc w:val="center"/>
    </w:pPr>
    <w:rPr>
      <w:rFonts w:cs="Arial Unicode MS"/>
      <w:b/>
      <w:bCs/>
      <w:color w:val="auto"/>
      <w:sz w:val="23"/>
      <w:szCs w:val="23"/>
      <w:shd w:val="clear" w:color="auto" w:fill="FFFFFF"/>
      <w:lang w:bidi="my-MM"/>
    </w:rPr>
  </w:style>
  <w:style w:type="character" w:styleId="aff6">
    <w:name w:val="annotation reference"/>
    <w:uiPriority w:val="99"/>
    <w:semiHidden/>
    <w:unhideWhenUsed/>
    <w:rsid w:val="00D64D56"/>
    <w:rPr>
      <w:sz w:val="16"/>
      <w:szCs w:val="16"/>
    </w:rPr>
  </w:style>
  <w:style w:type="paragraph" w:styleId="aff7">
    <w:name w:val="annotation text"/>
    <w:basedOn w:val="a"/>
    <w:link w:val="aff8"/>
    <w:uiPriority w:val="99"/>
    <w:semiHidden/>
    <w:unhideWhenUsed/>
    <w:rsid w:val="00D64D56"/>
    <w:pPr>
      <w:widowControl/>
    </w:pPr>
    <w:rPr>
      <w:rFonts w:ascii="Times New Roman" w:eastAsia="Times New Roman" w:hAnsi="Times New Roman" w:cs="Times New Roman"/>
      <w:color w:val="auto"/>
      <w:sz w:val="20"/>
      <w:szCs w:val="20"/>
      <w:lang w:val="ru-RU" w:eastAsia="ru-RU" w:bidi="ar-SA"/>
    </w:rPr>
  </w:style>
  <w:style w:type="character" w:customStyle="1" w:styleId="aff8">
    <w:name w:val="Текст примечания Знак"/>
    <w:basedOn w:val="a0"/>
    <w:link w:val="aff7"/>
    <w:uiPriority w:val="99"/>
    <w:semiHidden/>
    <w:rsid w:val="00D64D56"/>
    <w:rPr>
      <w:rFonts w:ascii="Times New Roman" w:eastAsia="Times New Roman" w:hAnsi="Times New Roman" w:cs="Times New Roman"/>
      <w:sz w:val="20"/>
      <w:szCs w:val="20"/>
      <w:lang w:val="ru-RU" w:eastAsia="ru-RU" w:bidi="ar-SA"/>
    </w:rPr>
  </w:style>
  <w:style w:type="paragraph" w:styleId="aff9">
    <w:name w:val="annotation subject"/>
    <w:basedOn w:val="aff7"/>
    <w:next w:val="aff7"/>
    <w:link w:val="affa"/>
    <w:uiPriority w:val="99"/>
    <w:semiHidden/>
    <w:unhideWhenUsed/>
    <w:rsid w:val="00D64D56"/>
    <w:rPr>
      <w:b/>
      <w:bCs/>
    </w:rPr>
  </w:style>
  <w:style w:type="character" w:customStyle="1" w:styleId="affa">
    <w:name w:val="Тема примечания Знак"/>
    <w:basedOn w:val="aff8"/>
    <w:link w:val="aff9"/>
    <w:uiPriority w:val="99"/>
    <w:semiHidden/>
    <w:rsid w:val="00D64D56"/>
    <w:rPr>
      <w:rFonts w:ascii="Times New Roman" w:eastAsia="Times New Roman" w:hAnsi="Times New Roman" w:cs="Times New Roman"/>
      <w:b/>
      <w:bCs/>
      <w:sz w:val="20"/>
      <w:szCs w:val="20"/>
      <w:lang w:val="ru-RU" w:eastAsia="ru-RU" w:bidi="ar-SA"/>
    </w:rPr>
  </w:style>
  <w:style w:type="character" w:customStyle="1" w:styleId="1c">
    <w:name w:val="Неразрешенное упоминание1"/>
    <w:uiPriority w:val="99"/>
    <w:semiHidden/>
    <w:unhideWhenUsed/>
    <w:rsid w:val="00D64D56"/>
    <w:rPr>
      <w:color w:val="605E5C"/>
      <w:shd w:val="clear" w:color="auto" w:fill="E1DFDD"/>
    </w:rPr>
  </w:style>
  <w:style w:type="character" w:customStyle="1" w:styleId="43">
    <w:name w:val="Заголовок №4 (3)_"/>
    <w:link w:val="430"/>
    <w:uiPriority w:val="99"/>
    <w:locked/>
    <w:rsid w:val="00D64D56"/>
    <w:rPr>
      <w:b/>
      <w:bCs/>
      <w:spacing w:val="2"/>
      <w:sz w:val="26"/>
      <w:szCs w:val="26"/>
      <w:shd w:val="clear" w:color="auto" w:fill="FFFFFF"/>
    </w:rPr>
  </w:style>
  <w:style w:type="paragraph" w:customStyle="1" w:styleId="430">
    <w:name w:val="Заголовок №4 (3)"/>
    <w:basedOn w:val="a"/>
    <w:link w:val="43"/>
    <w:uiPriority w:val="99"/>
    <w:qFormat/>
    <w:rsid w:val="00D64D56"/>
    <w:pPr>
      <w:shd w:val="clear" w:color="auto" w:fill="FFFFFF"/>
      <w:spacing w:after="480" w:line="356" w:lineRule="exact"/>
      <w:outlineLvl w:val="3"/>
    </w:pPr>
    <w:rPr>
      <w:b/>
      <w:bCs/>
      <w:color w:val="auto"/>
      <w:spacing w:val="2"/>
      <w:sz w:val="26"/>
      <w:szCs w:val="26"/>
    </w:rPr>
  </w:style>
  <w:style w:type="character" w:customStyle="1" w:styleId="72">
    <w:name w:val="Заголовок №7 (2)_"/>
    <w:link w:val="720"/>
    <w:locked/>
    <w:rsid w:val="00D64D56"/>
    <w:rPr>
      <w:rFonts w:ascii="Georgia" w:eastAsia="Georgia" w:hAnsi="Georgia" w:cs="Georgia"/>
      <w:b/>
      <w:bCs/>
      <w:spacing w:val="3"/>
      <w:sz w:val="18"/>
      <w:szCs w:val="18"/>
      <w:shd w:val="clear" w:color="auto" w:fill="FFFFFF"/>
    </w:rPr>
  </w:style>
  <w:style w:type="paragraph" w:customStyle="1" w:styleId="720">
    <w:name w:val="Заголовок №7 (2)"/>
    <w:basedOn w:val="a"/>
    <w:link w:val="72"/>
    <w:qFormat/>
    <w:rsid w:val="00D64D56"/>
    <w:pPr>
      <w:shd w:val="clear" w:color="auto" w:fill="FFFFFF"/>
      <w:spacing w:before="240" w:after="240" w:line="0" w:lineRule="atLeast"/>
      <w:ind w:firstLine="460"/>
      <w:jc w:val="both"/>
      <w:outlineLvl w:val="6"/>
    </w:pPr>
    <w:rPr>
      <w:rFonts w:ascii="Georgia" w:eastAsia="Georgia" w:hAnsi="Georgia" w:cs="Georgia"/>
      <w:b/>
      <w:bCs/>
      <w:color w:val="auto"/>
      <w:spacing w:val="3"/>
      <w:sz w:val="18"/>
      <w:szCs w:val="18"/>
    </w:rPr>
  </w:style>
  <w:style w:type="character" w:customStyle="1" w:styleId="150">
    <w:name w:val="Основной текст (15)_"/>
    <w:link w:val="151"/>
    <w:uiPriority w:val="99"/>
    <w:locked/>
    <w:rsid w:val="00D64D56"/>
    <w:rPr>
      <w:i/>
      <w:iCs/>
      <w:spacing w:val="8"/>
      <w:sz w:val="15"/>
      <w:szCs w:val="15"/>
      <w:shd w:val="clear" w:color="auto" w:fill="FFFFFF"/>
    </w:rPr>
  </w:style>
  <w:style w:type="paragraph" w:customStyle="1" w:styleId="151">
    <w:name w:val="Основной текст (15)"/>
    <w:basedOn w:val="a"/>
    <w:link w:val="150"/>
    <w:uiPriority w:val="99"/>
    <w:qFormat/>
    <w:rsid w:val="00D64D56"/>
    <w:pPr>
      <w:shd w:val="clear" w:color="auto" w:fill="FFFFFF"/>
      <w:spacing w:before="180" w:line="228" w:lineRule="exact"/>
      <w:jc w:val="center"/>
    </w:pPr>
    <w:rPr>
      <w:i/>
      <w:iCs/>
      <w:color w:val="auto"/>
      <w:spacing w:val="8"/>
      <w:sz w:val="15"/>
      <w:szCs w:val="15"/>
    </w:rPr>
  </w:style>
  <w:style w:type="paragraph" w:customStyle="1" w:styleId="affb">
    <w:name w:val="Знак Знак Знак Знак Знак Знак"/>
    <w:basedOn w:val="a"/>
    <w:rsid w:val="00D64D56"/>
    <w:pPr>
      <w:widowControl/>
    </w:pPr>
    <w:rPr>
      <w:rFonts w:ascii="Verdana" w:eastAsia="Times New Roman" w:hAnsi="Verdana" w:cs="Verdana"/>
      <w:color w:val="auto"/>
      <w:sz w:val="20"/>
      <w:szCs w:val="20"/>
      <w:lang w:val="en-US" w:eastAsia="en-US" w:bidi="ar-SA"/>
    </w:rPr>
  </w:style>
  <w:style w:type="character" w:customStyle="1" w:styleId="61">
    <w:name w:val="Основной текст (6)_"/>
    <w:link w:val="62"/>
    <w:rsid w:val="00D64D56"/>
    <w:rPr>
      <w:rFonts w:ascii="Times New Roman" w:hAnsi="Times New Roman"/>
      <w:b/>
      <w:bCs/>
      <w:spacing w:val="19"/>
      <w:sz w:val="29"/>
      <w:szCs w:val="29"/>
      <w:shd w:val="clear" w:color="auto" w:fill="FFFFFF"/>
    </w:rPr>
  </w:style>
  <w:style w:type="paragraph" w:customStyle="1" w:styleId="62">
    <w:name w:val="Основной текст (6)"/>
    <w:basedOn w:val="a"/>
    <w:link w:val="61"/>
    <w:rsid w:val="00D64D56"/>
    <w:pPr>
      <w:shd w:val="clear" w:color="auto" w:fill="FFFFFF"/>
      <w:spacing w:after="600" w:line="0" w:lineRule="atLeast"/>
      <w:jc w:val="center"/>
    </w:pPr>
    <w:rPr>
      <w:rFonts w:ascii="Times New Roman" w:hAnsi="Times New Roman"/>
      <w:b/>
      <w:bCs/>
      <w:color w:val="auto"/>
      <w:spacing w:val="19"/>
      <w:sz w:val="29"/>
      <w:szCs w:val="29"/>
    </w:rPr>
  </w:style>
  <w:style w:type="numbering" w:customStyle="1" w:styleId="2f0">
    <w:name w:val="Нет списка2"/>
    <w:next w:val="a2"/>
    <w:uiPriority w:val="99"/>
    <w:semiHidden/>
    <w:unhideWhenUsed/>
    <w:rsid w:val="00D64D56"/>
  </w:style>
  <w:style w:type="numbering" w:customStyle="1" w:styleId="111">
    <w:name w:val="Нет списка111"/>
    <w:next w:val="a2"/>
    <w:uiPriority w:val="99"/>
    <w:semiHidden/>
    <w:unhideWhenUsed/>
    <w:rsid w:val="00D64D56"/>
  </w:style>
  <w:style w:type="character" w:customStyle="1" w:styleId="2f1">
    <w:name w:val="Незакрита згадка2"/>
    <w:basedOn w:val="a0"/>
    <w:uiPriority w:val="99"/>
    <w:semiHidden/>
    <w:unhideWhenUsed/>
    <w:rsid w:val="00E5686C"/>
    <w:rPr>
      <w:color w:val="605E5C"/>
      <w:shd w:val="clear" w:color="auto" w:fill="E1DFDD"/>
    </w:rPr>
  </w:style>
  <w:style w:type="character" w:customStyle="1" w:styleId="affc">
    <w:name w:val="Другое_"/>
    <w:basedOn w:val="a0"/>
    <w:link w:val="affd"/>
    <w:rsid w:val="00DA6056"/>
    <w:rPr>
      <w:rFonts w:ascii="Times New Roman" w:eastAsia="Times New Roman" w:hAnsi="Times New Roman" w:cs="Times New Roman"/>
    </w:rPr>
  </w:style>
  <w:style w:type="paragraph" w:customStyle="1" w:styleId="affd">
    <w:name w:val="Другое"/>
    <w:basedOn w:val="a"/>
    <w:link w:val="affc"/>
    <w:rsid w:val="00DA6056"/>
    <w:rPr>
      <w:rFonts w:ascii="Times New Roman" w:eastAsia="Times New Roman" w:hAnsi="Times New Roman" w:cs="Times New Roman"/>
      <w:color w:val="auto"/>
    </w:rPr>
  </w:style>
  <w:style w:type="character" w:styleId="affe">
    <w:name w:val="Unresolved Mention"/>
    <w:basedOn w:val="a0"/>
    <w:uiPriority w:val="99"/>
    <w:semiHidden/>
    <w:unhideWhenUsed/>
    <w:rsid w:val="0011496C"/>
    <w:rPr>
      <w:color w:val="605E5C"/>
      <w:shd w:val="clear" w:color="auto" w:fill="E1DFDD"/>
    </w:rPr>
  </w:style>
  <w:style w:type="character" w:customStyle="1" w:styleId="90">
    <w:name w:val="Заголовок 9 Знак"/>
    <w:basedOn w:val="a0"/>
    <w:link w:val="9"/>
    <w:semiHidden/>
    <w:rsid w:val="00AC07EF"/>
    <w:rPr>
      <w:rFonts w:ascii="Cambria" w:eastAsia="Times New Roman" w:hAnsi="Cambria" w:cs="Times New Roman"/>
      <w:sz w:val="22"/>
      <w:szCs w:val="22"/>
      <w:lang w:val="ru-RU" w:eastAsia="ru-RU" w:bidi="ar-SA"/>
    </w:rPr>
  </w:style>
  <w:style w:type="character" w:customStyle="1" w:styleId="FontStyle26">
    <w:name w:val="Font Style26"/>
    <w:uiPriority w:val="99"/>
    <w:rsid w:val="00AC07EF"/>
    <w:rPr>
      <w:rFonts w:ascii="Times New Roman" w:hAnsi="Times New Roman" w:cs="Times New Roman"/>
      <w:sz w:val="18"/>
      <w:szCs w:val="18"/>
    </w:rPr>
  </w:style>
  <w:style w:type="character" w:customStyle="1" w:styleId="37">
    <w:name w:val="Заголовок Знак3"/>
    <w:uiPriority w:val="99"/>
    <w:rsid w:val="00AC07EF"/>
    <w:rPr>
      <w:rFonts w:ascii="Cambria" w:eastAsia="Times New Roman" w:hAnsi="Cambria" w:cs="Times New Roman"/>
      <w:b/>
      <w:bCs/>
      <w:kern w:val="28"/>
      <w:sz w:val="32"/>
      <w:szCs w:val="32"/>
    </w:rPr>
  </w:style>
  <w:style w:type="character" w:customStyle="1" w:styleId="st1">
    <w:name w:val="st1"/>
    <w:rsid w:val="00AC07EF"/>
  </w:style>
  <w:style w:type="paragraph" w:customStyle="1" w:styleId="Style1">
    <w:name w:val="Style1"/>
    <w:basedOn w:val="a"/>
    <w:uiPriority w:val="99"/>
    <w:rsid w:val="00AC07EF"/>
    <w:pPr>
      <w:autoSpaceDE w:val="0"/>
      <w:autoSpaceDN w:val="0"/>
      <w:adjustRightInd w:val="0"/>
    </w:pPr>
    <w:rPr>
      <w:rFonts w:ascii="Times New Roman" w:eastAsia="Times New Roman" w:hAnsi="Times New Roman" w:cs="Times New Roman"/>
      <w:color w:val="auto"/>
      <w:lang w:bidi="ar-SA"/>
    </w:rPr>
  </w:style>
  <w:style w:type="character" w:customStyle="1" w:styleId="FontStyle13">
    <w:name w:val="Font Style13"/>
    <w:uiPriority w:val="99"/>
    <w:rsid w:val="00AC07EF"/>
    <w:rPr>
      <w:rFonts w:ascii="Times New Roman" w:hAnsi="Times New Roman" w:cs="Times New Roman"/>
      <w:b/>
      <w:bCs/>
      <w:sz w:val="20"/>
      <w:szCs w:val="20"/>
    </w:rPr>
  </w:style>
  <w:style w:type="paragraph" w:customStyle="1" w:styleId="Style10">
    <w:name w:val="Style10"/>
    <w:basedOn w:val="a"/>
    <w:uiPriority w:val="99"/>
    <w:rsid w:val="00AC07EF"/>
    <w:pPr>
      <w:autoSpaceDE w:val="0"/>
      <w:autoSpaceDN w:val="0"/>
      <w:adjustRightInd w:val="0"/>
    </w:pPr>
    <w:rPr>
      <w:rFonts w:ascii="Times New Roman" w:eastAsia="Times New Roman" w:hAnsi="Times New Roman" w:cs="Times New Roman"/>
      <w:color w:val="auto"/>
      <w:lang w:bidi="ar-SA"/>
    </w:rPr>
  </w:style>
  <w:style w:type="paragraph" w:customStyle="1" w:styleId="Style8">
    <w:name w:val="Style8"/>
    <w:basedOn w:val="a"/>
    <w:uiPriority w:val="99"/>
    <w:rsid w:val="00AC07EF"/>
    <w:pPr>
      <w:autoSpaceDE w:val="0"/>
      <w:autoSpaceDN w:val="0"/>
      <w:adjustRightInd w:val="0"/>
    </w:pPr>
    <w:rPr>
      <w:rFonts w:ascii="Times New Roman" w:eastAsia="Times New Roman" w:hAnsi="Times New Roman" w:cs="Times New Roman"/>
      <w:color w:val="auto"/>
      <w:lang w:val="ru-RU" w:eastAsia="ru-RU" w:bidi="ar-SA"/>
    </w:rPr>
  </w:style>
  <w:style w:type="paragraph" w:customStyle="1" w:styleId="Style9">
    <w:name w:val="Style9"/>
    <w:basedOn w:val="a"/>
    <w:uiPriority w:val="99"/>
    <w:rsid w:val="00AC07EF"/>
    <w:pPr>
      <w:autoSpaceDE w:val="0"/>
      <w:autoSpaceDN w:val="0"/>
      <w:adjustRightInd w:val="0"/>
    </w:pPr>
    <w:rPr>
      <w:rFonts w:ascii="Times New Roman" w:eastAsia="Times New Roman" w:hAnsi="Times New Roman" w:cs="Times New Roman"/>
      <w:color w:val="auto"/>
      <w:lang w:val="ru-RU" w:eastAsia="ru-RU" w:bidi="ar-SA"/>
    </w:rPr>
  </w:style>
  <w:style w:type="character" w:customStyle="1" w:styleId="FontStyle32">
    <w:name w:val="Font Style32"/>
    <w:uiPriority w:val="99"/>
    <w:rsid w:val="00AC07EF"/>
    <w:rPr>
      <w:rFonts w:ascii="Times New Roman" w:hAnsi="Times New Roman" w:cs="Times New Roman"/>
      <w:sz w:val="18"/>
      <w:szCs w:val="18"/>
    </w:rPr>
  </w:style>
  <w:style w:type="character" w:customStyle="1" w:styleId="FontStyle35">
    <w:name w:val="Font Style35"/>
    <w:uiPriority w:val="99"/>
    <w:rsid w:val="00AC07EF"/>
    <w:rPr>
      <w:rFonts w:ascii="Times New Roman" w:hAnsi="Times New Roman" w:cs="Times New Roman"/>
      <w:b/>
      <w:bCs w:val="0"/>
      <w:i/>
      <w:iCs/>
      <w:sz w:val="20"/>
      <w:szCs w:val="20"/>
    </w:rPr>
  </w:style>
  <w:style w:type="paragraph" w:customStyle="1" w:styleId="Style31">
    <w:name w:val="Style31"/>
    <w:basedOn w:val="a"/>
    <w:uiPriority w:val="99"/>
    <w:rsid w:val="00AC07EF"/>
    <w:pPr>
      <w:autoSpaceDE w:val="0"/>
      <w:autoSpaceDN w:val="0"/>
      <w:adjustRightInd w:val="0"/>
      <w:spacing w:line="252" w:lineRule="exact"/>
      <w:jc w:val="both"/>
    </w:pPr>
    <w:rPr>
      <w:rFonts w:ascii="Times New Roman" w:eastAsia="Times New Roman" w:hAnsi="Times New Roman" w:cs="Times New Roman"/>
      <w:color w:val="auto"/>
      <w:lang w:val="ru-RU" w:eastAsia="ru-RU" w:bidi="ar-SA"/>
    </w:rPr>
  </w:style>
  <w:style w:type="character" w:customStyle="1" w:styleId="FontStyle46">
    <w:name w:val="Font Style46"/>
    <w:uiPriority w:val="99"/>
    <w:rsid w:val="00AC07EF"/>
    <w:rPr>
      <w:rFonts w:ascii="Times New Roman" w:hAnsi="Times New Roman" w:cs="Times New Roman"/>
      <w:sz w:val="20"/>
      <w:szCs w:val="20"/>
    </w:rPr>
  </w:style>
  <w:style w:type="character" w:customStyle="1" w:styleId="FontStyle52">
    <w:name w:val="Font Style52"/>
    <w:uiPriority w:val="99"/>
    <w:rsid w:val="00AC07EF"/>
    <w:rPr>
      <w:rFonts w:ascii="Times New Roman" w:hAnsi="Times New Roman" w:cs="Times New Roman"/>
      <w:b/>
      <w:bCs/>
      <w:sz w:val="20"/>
      <w:szCs w:val="20"/>
    </w:rPr>
  </w:style>
  <w:style w:type="character" w:customStyle="1" w:styleId="FontStyle51">
    <w:name w:val="Font Style51"/>
    <w:uiPriority w:val="99"/>
    <w:rsid w:val="00AC07EF"/>
    <w:rPr>
      <w:rFonts w:ascii="Times New Roman" w:hAnsi="Times New Roman" w:cs="Times New Roman"/>
      <w:b/>
      <w:bCs/>
      <w:sz w:val="20"/>
      <w:szCs w:val="20"/>
    </w:rPr>
  </w:style>
  <w:style w:type="paragraph" w:customStyle="1" w:styleId="Style47">
    <w:name w:val="Style47"/>
    <w:basedOn w:val="a"/>
    <w:uiPriority w:val="99"/>
    <w:rsid w:val="00AC07EF"/>
    <w:pPr>
      <w:autoSpaceDE w:val="0"/>
      <w:autoSpaceDN w:val="0"/>
      <w:adjustRightInd w:val="0"/>
    </w:pPr>
    <w:rPr>
      <w:rFonts w:ascii="Times New Roman" w:eastAsia="Times New Roman" w:hAnsi="Times New Roman" w:cs="Times New Roman"/>
      <w:color w:val="auto"/>
      <w:lang w:val="ru-RU" w:eastAsia="ru-RU" w:bidi="ar-SA"/>
    </w:rPr>
  </w:style>
  <w:style w:type="character" w:customStyle="1" w:styleId="FontStyle33">
    <w:name w:val="Font Style33"/>
    <w:uiPriority w:val="99"/>
    <w:rsid w:val="00AC07EF"/>
    <w:rPr>
      <w:rFonts w:ascii="Times New Roman" w:hAnsi="Times New Roman" w:cs="Times New Roman"/>
      <w:sz w:val="18"/>
      <w:szCs w:val="18"/>
    </w:rPr>
  </w:style>
  <w:style w:type="character" w:customStyle="1" w:styleId="FontStyle16">
    <w:name w:val="Font Style16"/>
    <w:uiPriority w:val="99"/>
    <w:rsid w:val="00AC07EF"/>
    <w:rPr>
      <w:rFonts w:ascii="Times New Roman" w:hAnsi="Times New Roman" w:cs="Times New Roman"/>
      <w:sz w:val="20"/>
      <w:szCs w:val="20"/>
    </w:rPr>
  </w:style>
  <w:style w:type="paragraph" w:customStyle="1" w:styleId="Pa7">
    <w:name w:val="Pa7"/>
    <w:basedOn w:val="Default"/>
    <w:next w:val="Default"/>
    <w:uiPriority w:val="99"/>
    <w:rsid w:val="00AC07EF"/>
    <w:pPr>
      <w:spacing w:line="191" w:lineRule="atLeast"/>
    </w:pPr>
    <w:rPr>
      <w:rFonts w:ascii="UkrainianJournal" w:eastAsia="Calibri" w:hAnsi="UkrainianJournal"/>
      <w:color w:val="auto"/>
      <w:lang w:eastAsia="en-US"/>
    </w:rPr>
  </w:style>
  <w:style w:type="paragraph" w:customStyle="1" w:styleId="Style20">
    <w:name w:val="Style2"/>
    <w:basedOn w:val="a"/>
    <w:uiPriority w:val="99"/>
    <w:rsid w:val="00AC07EF"/>
    <w:pPr>
      <w:autoSpaceDE w:val="0"/>
      <w:autoSpaceDN w:val="0"/>
      <w:adjustRightInd w:val="0"/>
      <w:spacing w:line="264" w:lineRule="exact"/>
      <w:ind w:firstLine="1440"/>
    </w:pPr>
    <w:rPr>
      <w:rFonts w:ascii="Times New Roman" w:eastAsia="Times New Roman" w:hAnsi="Times New Roman" w:cs="Times New Roman"/>
      <w:color w:val="auto"/>
      <w:lang w:val="ru-RU" w:eastAsia="ru-RU" w:bidi="ar-SA"/>
    </w:rPr>
  </w:style>
  <w:style w:type="character" w:customStyle="1" w:styleId="FontStyle15">
    <w:name w:val="Font Style15"/>
    <w:uiPriority w:val="99"/>
    <w:rsid w:val="00AC07EF"/>
    <w:rPr>
      <w:rFonts w:ascii="Times New Roman" w:hAnsi="Times New Roman" w:cs="Times New Roman"/>
      <w:sz w:val="22"/>
      <w:szCs w:val="22"/>
    </w:rPr>
  </w:style>
  <w:style w:type="character" w:customStyle="1" w:styleId="1d">
    <w:name w:val="Заголовок Знак1"/>
    <w:uiPriority w:val="10"/>
    <w:rsid w:val="00AC07EF"/>
    <w:rPr>
      <w:rFonts w:ascii="Calibri Light" w:eastAsia="Times New Roman" w:hAnsi="Calibri Light" w:cs="Times New Roman"/>
      <w:spacing w:val="-10"/>
      <w:kern w:val="28"/>
      <w:sz w:val="56"/>
      <w:szCs w:val="56"/>
      <w:lang w:val="ru-RU" w:eastAsia="ru-RU"/>
    </w:rPr>
  </w:style>
  <w:style w:type="character" w:customStyle="1" w:styleId="xfm70008650">
    <w:name w:val="xfm_70008650"/>
    <w:rsid w:val="00AC07EF"/>
  </w:style>
  <w:style w:type="character" w:customStyle="1" w:styleId="2f2">
    <w:name w:val="Заголовок Знак2"/>
    <w:uiPriority w:val="10"/>
    <w:rsid w:val="00AC07EF"/>
    <w:rPr>
      <w:rFonts w:ascii="Calibri Light" w:eastAsia="Times New Roman" w:hAnsi="Calibri Light" w:cs="Times New Roman"/>
      <w:spacing w:val="-10"/>
      <w:kern w:val="28"/>
      <w:sz w:val="56"/>
      <w:szCs w:val="56"/>
    </w:rPr>
  </w:style>
  <w:style w:type="numbering" w:customStyle="1" w:styleId="120">
    <w:name w:val="Нет списка12"/>
    <w:next w:val="a2"/>
    <w:uiPriority w:val="99"/>
    <w:semiHidden/>
    <w:unhideWhenUsed/>
    <w:rsid w:val="00AC0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78141">
      <w:bodyDiv w:val="1"/>
      <w:marLeft w:val="0"/>
      <w:marRight w:val="0"/>
      <w:marTop w:val="0"/>
      <w:marBottom w:val="0"/>
      <w:divBdr>
        <w:top w:val="none" w:sz="0" w:space="0" w:color="auto"/>
        <w:left w:val="none" w:sz="0" w:space="0" w:color="auto"/>
        <w:bottom w:val="none" w:sz="0" w:space="0" w:color="auto"/>
        <w:right w:val="none" w:sz="0" w:space="0" w:color="auto"/>
      </w:divBdr>
    </w:div>
    <w:div w:id="548683504">
      <w:bodyDiv w:val="1"/>
      <w:marLeft w:val="0"/>
      <w:marRight w:val="0"/>
      <w:marTop w:val="0"/>
      <w:marBottom w:val="0"/>
      <w:divBdr>
        <w:top w:val="none" w:sz="0" w:space="0" w:color="auto"/>
        <w:left w:val="none" w:sz="0" w:space="0" w:color="auto"/>
        <w:bottom w:val="none" w:sz="0" w:space="0" w:color="auto"/>
        <w:right w:val="none" w:sz="0" w:space="0" w:color="auto"/>
      </w:divBdr>
    </w:div>
    <w:div w:id="599527483">
      <w:bodyDiv w:val="1"/>
      <w:marLeft w:val="0"/>
      <w:marRight w:val="0"/>
      <w:marTop w:val="0"/>
      <w:marBottom w:val="0"/>
      <w:divBdr>
        <w:top w:val="none" w:sz="0" w:space="0" w:color="auto"/>
        <w:left w:val="none" w:sz="0" w:space="0" w:color="auto"/>
        <w:bottom w:val="none" w:sz="0" w:space="0" w:color="auto"/>
        <w:right w:val="none" w:sz="0" w:space="0" w:color="auto"/>
      </w:divBdr>
    </w:div>
    <w:div w:id="698699790">
      <w:bodyDiv w:val="1"/>
      <w:marLeft w:val="0"/>
      <w:marRight w:val="0"/>
      <w:marTop w:val="0"/>
      <w:marBottom w:val="0"/>
      <w:divBdr>
        <w:top w:val="none" w:sz="0" w:space="0" w:color="auto"/>
        <w:left w:val="none" w:sz="0" w:space="0" w:color="auto"/>
        <w:bottom w:val="none" w:sz="0" w:space="0" w:color="auto"/>
        <w:right w:val="none" w:sz="0" w:space="0" w:color="auto"/>
      </w:divBdr>
    </w:div>
    <w:div w:id="892160683">
      <w:bodyDiv w:val="1"/>
      <w:marLeft w:val="0"/>
      <w:marRight w:val="0"/>
      <w:marTop w:val="0"/>
      <w:marBottom w:val="0"/>
      <w:divBdr>
        <w:top w:val="none" w:sz="0" w:space="0" w:color="auto"/>
        <w:left w:val="none" w:sz="0" w:space="0" w:color="auto"/>
        <w:bottom w:val="none" w:sz="0" w:space="0" w:color="auto"/>
        <w:right w:val="none" w:sz="0" w:space="0" w:color="auto"/>
      </w:divBdr>
    </w:div>
    <w:div w:id="961156458">
      <w:bodyDiv w:val="1"/>
      <w:marLeft w:val="0"/>
      <w:marRight w:val="0"/>
      <w:marTop w:val="0"/>
      <w:marBottom w:val="0"/>
      <w:divBdr>
        <w:top w:val="none" w:sz="0" w:space="0" w:color="auto"/>
        <w:left w:val="none" w:sz="0" w:space="0" w:color="auto"/>
        <w:bottom w:val="none" w:sz="0" w:space="0" w:color="auto"/>
        <w:right w:val="none" w:sz="0" w:space="0" w:color="auto"/>
      </w:divBdr>
    </w:div>
    <w:div w:id="1149051064">
      <w:bodyDiv w:val="1"/>
      <w:marLeft w:val="0"/>
      <w:marRight w:val="0"/>
      <w:marTop w:val="0"/>
      <w:marBottom w:val="0"/>
      <w:divBdr>
        <w:top w:val="none" w:sz="0" w:space="0" w:color="auto"/>
        <w:left w:val="none" w:sz="0" w:space="0" w:color="auto"/>
        <w:bottom w:val="none" w:sz="0" w:space="0" w:color="auto"/>
        <w:right w:val="none" w:sz="0" w:space="0" w:color="auto"/>
      </w:divBdr>
    </w:div>
    <w:div w:id="1502040693">
      <w:bodyDiv w:val="1"/>
      <w:marLeft w:val="0"/>
      <w:marRight w:val="0"/>
      <w:marTop w:val="0"/>
      <w:marBottom w:val="0"/>
      <w:divBdr>
        <w:top w:val="none" w:sz="0" w:space="0" w:color="auto"/>
        <w:left w:val="none" w:sz="0" w:space="0" w:color="auto"/>
        <w:bottom w:val="none" w:sz="0" w:space="0" w:color="auto"/>
        <w:right w:val="none" w:sz="0" w:space="0" w:color="auto"/>
      </w:divBdr>
    </w:div>
    <w:div w:id="1626544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tonova@vtei.edu.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m.vtei.edu.ua/course/view.php?id=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8E70A-D27F-4A14-B053-82E211024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1416</Words>
  <Characters>8077</Characters>
  <Application>Microsoft Office Word</Application>
  <DocSecurity>0</DocSecurity>
  <Lines>67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USER-VTEI</dc:creator>
  <cp:lastModifiedBy>Hrabovych Mariia</cp:lastModifiedBy>
  <cp:revision>8</cp:revision>
  <cp:lastPrinted>2026-02-02T18:24:00Z</cp:lastPrinted>
  <dcterms:created xsi:type="dcterms:W3CDTF">2026-09-22T13:13:00Z</dcterms:created>
  <dcterms:modified xsi:type="dcterms:W3CDTF">2026-09-24T13:06:00Z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77dfddc6-b8b9-461f-9311-4722c3423888</vt:lpwstr>
  </property>
</Properties>
</file>